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A0418" w:rsidRDefault="001C16A1">
      <w:r>
        <w:rPr>
          <w:noProof/>
          <w:lang w:eastAsia="en-GB"/>
        </w:rPr>
        <w:drawing>
          <wp:anchor distT="0" distB="0" distL="114300" distR="114300" simplePos="0" relativeHeight="251663360" behindDoc="0" locked="0" layoutInCell="1" allowOverlap="1" wp14:anchorId="3FD14640" wp14:editId="5A80E71B">
            <wp:simplePos x="0" y="0"/>
            <wp:positionH relativeFrom="margin">
              <wp:align>left</wp:align>
            </wp:positionH>
            <wp:positionV relativeFrom="paragraph">
              <wp:posOffset>11430</wp:posOffset>
            </wp:positionV>
            <wp:extent cx="3124862" cy="2345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Curriculu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4862" cy="2345112"/>
                    </a:xfrm>
                    <a:prstGeom prst="rect">
                      <a:avLst/>
                    </a:prstGeom>
                  </pic:spPr>
                </pic:pic>
              </a:graphicData>
            </a:graphic>
            <wp14:sizeRelH relativeFrom="margin">
              <wp14:pctWidth>0</wp14:pctWidth>
            </wp14:sizeRelH>
            <wp14:sizeRelV relativeFrom="margin">
              <wp14:pctHeight>0</wp14:pctHeight>
            </wp14:sizeRelV>
          </wp:anchor>
        </w:drawing>
      </w:r>
      <w:r w:rsidR="004377C1">
        <w:rPr>
          <w:noProof/>
          <w:lang w:eastAsia="en-GB"/>
        </w:rPr>
        <mc:AlternateContent>
          <mc:Choice Requires="wps">
            <w:drawing>
              <wp:anchor distT="0" distB="0" distL="114300" distR="114300" simplePos="0" relativeHeight="251665408" behindDoc="0" locked="0" layoutInCell="1" allowOverlap="1" wp14:anchorId="4DAE6EE3" wp14:editId="37E0D5E1">
                <wp:simplePos x="0" y="0"/>
                <wp:positionH relativeFrom="margin">
                  <wp:align>right</wp:align>
                </wp:positionH>
                <wp:positionV relativeFrom="paragraph">
                  <wp:posOffset>10409</wp:posOffset>
                </wp:positionV>
                <wp:extent cx="2628514" cy="749024"/>
                <wp:effectExtent l="0" t="0" r="0" b="0"/>
                <wp:wrapNone/>
                <wp:docPr id="5" name="Text Box 5"/>
                <wp:cNvGraphicFramePr/>
                <a:graphic xmlns:a="http://schemas.openxmlformats.org/drawingml/2006/main">
                  <a:graphicData uri="http://schemas.microsoft.com/office/word/2010/wordprocessingShape">
                    <wps:wsp>
                      <wps:cNvSpPr txBox="1"/>
                      <wps:spPr>
                        <a:xfrm>
                          <a:off x="0" y="0"/>
                          <a:ext cx="2628514" cy="749024"/>
                        </a:xfrm>
                        <a:prstGeom prst="rect">
                          <a:avLst/>
                        </a:prstGeom>
                        <a:noFill/>
                        <a:ln>
                          <a:noFill/>
                        </a:ln>
                      </wps:spPr>
                      <wps:txbx>
                        <w:txbxContent>
                          <w:p w:rsidR="00FA7592" w:rsidRPr="004377C1" w:rsidRDefault="00FA7592" w:rsidP="004377C1">
                            <w:pPr>
                              <w:spacing w:after="0" w:line="240" w:lineRule="auto"/>
                              <w:jc w:val="right"/>
                              <w:rPr>
                                <w:rFonts w:ascii="Gotham Bold" w:hAnsi="Gotham Bold"/>
                                <w:b/>
                                <w:noProof/>
                                <w:color w:val="FFFFFF" w:themeColor="background1"/>
                                <w:sz w:val="96"/>
                                <w:szCs w:val="120"/>
                                <w14:textOutline w14:w="28575" w14:cap="flat" w14:cmpd="sng" w14:algn="ctr">
                                  <w14:noFill/>
                                  <w14:prstDash w14:val="solid"/>
                                  <w14:round/>
                                </w14:textOutline>
                              </w:rPr>
                            </w:pPr>
                            <w:r w:rsidRPr="004377C1">
                              <w:rPr>
                                <w:rFonts w:ascii="Gotham Bold" w:hAnsi="Gotham Bold"/>
                                <w:b/>
                                <w:noProof/>
                                <w:color w:val="FFFFFF" w:themeColor="background1"/>
                                <w:sz w:val="96"/>
                                <w:szCs w:val="120"/>
                                <w14:textOutline w14:w="28575" w14:cap="flat" w14:cmpd="sng" w14:algn="ctr">
                                  <w14:noFill/>
                                  <w14:prstDash w14:val="solid"/>
                                  <w14:round/>
                                </w14:textOutline>
                              </w:rPr>
                              <w:t>Year 7</w:t>
                            </w:r>
                          </w:p>
                          <w:p w:rsidR="00FA7592" w:rsidRPr="004377C1" w:rsidRDefault="00FA7592" w:rsidP="00D9721E">
                            <w:pPr>
                              <w:spacing w:after="0" w:line="240" w:lineRule="auto"/>
                              <w:rPr>
                                <w:rFonts w:ascii="Gotham Bold" w:hAnsi="Gotham Bold"/>
                                <w:b/>
                                <w:noProof/>
                                <w:color w:val="FFFFFF" w:themeColor="background1"/>
                                <w:sz w:val="144"/>
                                <w:szCs w:val="120"/>
                                <w14:textOutline w14:w="2857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E6EE3" id="_x0000_t202" coordsize="21600,21600" o:spt="202" path="m,l,21600r21600,l21600,xe">
                <v:stroke joinstyle="miter"/>
                <v:path gradientshapeok="t" o:connecttype="rect"/>
              </v:shapetype>
              <v:shape id="Text Box 5" o:spid="_x0000_s1026" type="#_x0000_t202" style="position:absolute;margin-left:155.75pt;margin-top:.8pt;width:206.95pt;height:5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" filled="f" stroked="f">
                <v:textbox>
                  <w:txbxContent>
                    <w:p w:rsidR="00FA7592" w:rsidRPr="004377C1" w:rsidRDefault="00FA7592" w:rsidP="004377C1">
                      <w:pPr>
                        <w:spacing w:after="0" w:line="240" w:lineRule="auto"/>
                        <w:jc w:val="right"/>
                        <w:rPr>
                          <w:rFonts w:ascii="Gotham Bold" w:hAnsi="Gotham Bold"/>
                          <w:b/>
                          <w:noProof/>
                          <w:color w:val="FFFFFF" w:themeColor="background1"/>
                          <w:sz w:val="96"/>
                          <w:szCs w:val="120"/>
                          <w14:textOutline w14:w="28575" w14:cap="flat" w14:cmpd="sng" w14:algn="ctr">
                            <w14:noFill/>
                            <w14:prstDash w14:val="solid"/>
                            <w14:round/>
                          </w14:textOutline>
                        </w:rPr>
                      </w:pPr>
                      <w:r w:rsidRPr="004377C1">
                        <w:rPr>
                          <w:rFonts w:ascii="Gotham Bold" w:hAnsi="Gotham Bold"/>
                          <w:b/>
                          <w:noProof/>
                          <w:color w:val="FFFFFF" w:themeColor="background1"/>
                          <w:sz w:val="96"/>
                          <w:szCs w:val="120"/>
                          <w14:textOutline w14:w="28575" w14:cap="flat" w14:cmpd="sng" w14:algn="ctr">
                            <w14:noFill/>
                            <w14:prstDash w14:val="solid"/>
                            <w14:round/>
                          </w14:textOutline>
                        </w:rPr>
                        <w:t>Year 7</w:t>
                      </w:r>
                    </w:p>
                    <w:p w:rsidR="00FA7592" w:rsidRPr="004377C1" w:rsidRDefault="00FA7592" w:rsidP="00D9721E">
                      <w:pPr>
                        <w:spacing w:after="0" w:line="240" w:lineRule="auto"/>
                        <w:rPr>
                          <w:rFonts w:ascii="Gotham Bold" w:hAnsi="Gotham Bold"/>
                          <w:b/>
                          <w:noProof/>
                          <w:color w:val="FFFFFF" w:themeColor="background1"/>
                          <w:sz w:val="144"/>
                          <w:szCs w:val="120"/>
                          <w14:textOutline w14:w="28575" w14:cap="flat" w14:cmpd="sng" w14:algn="ctr">
                            <w14:noFill/>
                            <w14:prstDash w14:val="solid"/>
                            <w14:round/>
                          </w14:textOutline>
                        </w:rPr>
                      </w:pPr>
                    </w:p>
                  </w:txbxContent>
                </v:textbox>
                <w10:wrap anchorx="margin"/>
              </v:shape>
            </w:pict>
          </mc:Fallback>
        </mc:AlternateContent>
      </w:r>
      <w:r w:rsidR="009A0418">
        <w:rPr>
          <w:noProof/>
          <w:lang w:eastAsia="en-GB"/>
        </w:rPr>
        <mc:AlternateContent>
          <mc:Choice Requires="wps">
            <w:drawing>
              <wp:anchor distT="0" distB="0" distL="114300" distR="114300" simplePos="0" relativeHeight="251666432" behindDoc="1" locked="0" layoutInCell="1" allowOverlap="1" wp14:anchorId="1D707BC8" wp14:editId="7F497401">
                <wp:simplePos x="0" y="0"/>
                <wp:positionH relativeFrom="page">
                  <wp:align>left</wp:align>
                </wp:positionH>
                <wp:positionV relativeFrom="paragraph">
                  <wp:posOffset>-914400</wp:posOffset>
                </wp:positionV>
                <wp:extent cx="7553739" cy="11131826"/>
                <wp:effectExtent l="0" t="0" r="9525" b="0"/>
                <wp:wrapNone/>
                <wp:docPr id="2" name="Rectangle 2"/>
                <wp:cNvGraphicFramePr/>
                <a:graphic xmlns:a="http://schemas.openxmlformats.org/drawingml/2006/main">
                  <a:graphicData uri="http://schemas.microsoft.com/office/word/2010/wordprocessingShape">
                    <wps:wsp>
                      <wps:cNvSpPr/>
                      <wps:spPr>
                        <a:xfrm>
                          <a:off x="0" y="0"/>
                          <a:ext cx="7553739" cy="11131826"/>
                        </a:xfrm>
                        <a:prstGeom prst="rect">
                          <a:avLst/>
                        </a:prstGeom>
                        <a:solidFill>
                          <a:srgbClr val="6190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FFCA2" id="Rectangle 2" o:spid="_x0000_s1026" style="position:absolute;margin-left:0;margin-top:-1in;width:594.8pt;height:876.5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" fillcolor="#6190cf" stroked="f" strokeweight="1pt">
                <w10:wrap anchorx="page"/>
              </v:rect>
            </w:pict>
          </mc:Fallback>
        </mc:AlternateContent>
      </w:r>
    </w:p>
    <w:tbl>
      <w:tblPr>
        <w:tblStyle w:val="TableGrid"/>
        <w:tblpPr w:leftFromText="180" w:rightFromText="180" w:vertAnchor="text" w:horzAnchor="margin" w:tblpY="4805"/>
        <w:tblW w:w="10235" w:type="dxa"/>
        <w:tblLook w:val="04A0" w:firstRow="1" w:lastRow="0" w:firstColumn="1" w:lastColumn="0" w:noHBand="0" w:noVBand="1"/>
      </w:tblPr>
      <w:tblGrid>
        <w:gridCol w:w="1559"/>
        <w:gridCol w:w="6116"/>
        <w:gridCol w:w="2560"/>
      </w:tblGrid>
      <w:tr w:rsidR="004377C1" w:rsidRPr="008235BF" w:rsidTr="003139C2">
        <w:trPr>
          <w:trHeight w:val="454"/>
        </w:trPr>
        <w:tc>
          <w:tcPr>
            <w:tcW w:w="7675" w:type="dxa"/>
            <w:gridSpan w:val="2"/>
            <w:shd w:val="clear" w:color="auto" w:fill="FFFFFF" w:themeFill="background1"/>
            <w:vAlign w:val="center"/>
          </w:tcPr>
          <w:p w:rsidR="004377C1" w:rsidRPr="009A0418" w:rsidRDefault="004377C1" w:rsidP="003139C2">
            <w:pPr>
              <w:pStyle w:val="Heading1"/>
              <w:spacing w:after="0"/>
              <w:jc w:val="center"/>
              <w:outlineLvl w:val="0"/>
            </w:pPr>
            <w:r>
              <w:t>Student Name</w:t>
            </w:r>
          </w:p>
        </w:tc>
        <w:tc>
          <w:tcPr>
            <w:tcW w:w="2560" w:type="dxa"/>
            <w:shd w:val="clear" w:color="auto" w:fill="FFFFFF" w:themeFill="background1"/>
            <w:vAlign w:val="center"/>
          </w:tcPr>
          <w:p w:rsidR="004377C1" w:rsidRPr="009A0418" w:rsidRDefault="004377C1" w:rsidP="003139C2">
            <w:pPr>
              <w:pStyle w:val="Heading1"/>
              <w:jc w:val="center"/>
              <w:outlineLvl w:val="0"/>
            </w:pPr>
            <w:r>
              <w:t>Form</w:t>
            </w:r>
          </w:p>
        </w:tc>
      </w:tr>
      <w:tr w:rsidR="004377C1" w:rsidRPr="008235BF" w:rsidTr="003139C2">
        <w:trPr>
          <w:trHeight w:val="567"/>
        </w:trPr>
        <w:tc>
          <w:tcPr>
            <w:tcW w:w="7675" w:type="dxa"/>
            <w:gridSpan w:val="2"/>
            <w:tcBorders>
              <w:bottom w:val="single" w:sz="4" w:space="0" w:color="auto"/>
            </w:tcBorders>
            <w:shd w:val="clear" w:color="auto" w:fill="FFFFFF" w:themeFill="background1"/>
            <w:vAlign w:val="center"/>
          </w:tcPr>
          <w:p w:rsidR="004377C1" w:rsidRPr="009A0418" w:rsidRDefault="004377C1" w:rsidP="003139C2">
            <w:pPr>
              <w:pStyle w:val="Heading1"/>
              <w:outlineLvl w:val="0"/>
            </w:pPr>
          </w:p>
        </w:tc>
        <w:tc>
          <w:tcPr>
            <w:tcW w:w="2560" w:type="dxa"/>
            <w:tcBorders>
              <w:bottom w:val="single" w:sz="4" w:space="0" w:color="auto"/>
            </w:tcBorders>
            <w:shd w:val="clear" w:color="auto" w:fill="FFFFFF" w:themeFill="background1"/>
            <w:vAlign w:val="center"/>
          </w:tcPr>
          <w:p w:rsidR="004377C1" w:rsidRPr="009A0418" w:rsidRDefault="004377C1" w:rsidP="003139C2">
            <w:pPr>
              <w:pStyle w:val="Heading1"/>
              <w:outlineLvl w:val="0"/>
            </w:pPr>
          </w:p>
        </w:tc>
      </w:tr>
      <w:tr w:rsidR="004377C1" w:rsidRPr="008235BF" w:rsidTr="003139C2">
        <w:trPr>
          <w:trHeight w:val="147"/>
        </w:trPr>
        <w:tc>
          <w:tcPr>
            <w:tcW w:w="1559" w:type="dxa"/>
            <w:tcBorders>
              <w:top w:val="single" w:sz="4" w:space="0" w:color="auto"/>
              <w:left w:val="nil"/>
              <w:bottom w:val="single" w:sz="4" w:space="0" w:color="auto"/>
              <w:right w:val="nil"/>
            </w:tcBorders>
            <w:shd w:val="clear" w:color="auto" w:fill="auto"/>
            <w:vAlign w:val="center"/>
          </w:tcPr>
          <w:p w:rsidR="004377C1" w:rsidRPr="009A0418" w:rsidRDefault="004377C1" w:rsidP="003139C2">
            <w:pPr>
              <w:jc w:val="center"/>
              <w:rPr>
                <w:rFonts w:ascii="Gotham Bold" w:hAnsi="Gotham Bold" w:cs="Arial"/>
                <w:b/>
              </w:rPr>
            </w:pPr>
          </w:p>
        </w:tc>
        <w:tc>
          <w:tcPr>
            <w:tcW w:w="6116" w:type="dxa"/>
            <w:tcBorders>
              <w:top w:val="single" w:sz="4" w:space="0" w:color="auto"/>
              <w:left w:val="nil"/>
              <w:bottom w:val="single" w:sz="4" w:space="0" w:color="auto"/>
              <w:right w:val="nil"/>
            </w:tcBorders>
            <w:shd w:val="clear" w:color="auto" w:fill="auto"/>
            <w:vAlign w:val="center"/>
          </w:tcPr>
          <w:p w:rsidR="004377C1" w:rsidRPr="009A0418" w:rsidRDefault="004377C1" w:rsidP="003139C2">
            <w:pPr>
              <w:jc w:val="center"/>
              <w:rPr>
                <w:rFonts w:ascii="Gotham Bold" w:hAnsi="Gotham Bold" w:cs="Arial"/>
                <w:b/>
              </w:rPr>
            </w:pPr>
          </w:p>
        </w:tc>
        <w:tc>
          <w:tcPr>
            <w:tcW w:w="2560" w:type="dxa"/>
            <w:tcBorders>
              <w:top w:val="single" w:sz="4" w:space="0" w:color="auto"/>
              <w:left w:val="nil"/>
              <w:bottom w:val="single" w:sz="4" w:space="0" w:color="auto"/>
              <w:right w:val="nil"/>
            </w:tcBorders>
            <w:shd w:val="clear" w:color="auto" w:fill="auto"/>
            <w:vAlign w:val="center"/>
          </w:tcPr>
          <w:p w:rsidR="004377C1" w:rsidRPr="009A0418" w:rsidRDefault="004377C1" w:rsidP="003139C2">
            <w:pPr>
              <w:jc w:val="center"/>
              <w:rPr>
                <w:rFonts w:ascii="Gotham Bold" w:hAnsi="Gotham Bold" w:cs="Arial"/>
                <w:b/>
              </w:rPr>
            </w:pPr>
          </w:p>
        </w:tc>
      </w:tr>
      <w:tr w:rsidR="004377C1" w:rsidRPr="008235BF" w:rsidTr="003139C2">
        <w:trPr>
          <w:trHeight w:val="454"/>
        </w:trPr>
        <w:tc>
          <w:tcPr>
            <w:tcW w:w="1559" w:type="dxa"/>
            <w:tcBorders>
              <w:top w:val="single" w:sz="4" w:space="0" w:color="auto"/>
            </w:tcBorders>
            <w:shd w:val="clear" w:color="auto" w:fill="FFFFFF" w:themeFill="background1"/>
            <w:vAlign w:val="center"/>
          </w:tcPr>
          <w:p w:rsidR="004377C1" w:rsidRPr="009A0418" w:rsidRDefault="004377C1" w:rsidP="003139C2">
            <w:pPr>
              <w:pStyle w:val="Heading1"/>
              <w:spacing w:after="0"/>
              <w:jc w:val="center"/>
              <w:outlineLvl w:val="0"/>
            </w:pPr>
            <w:r w:rsidRPr="009A0418">
              <w:t>Half term</w:t>
            </w:r>
          </w:p>
        </w:tc>
        <w:tc>
          <w:tcPr>
            <w:tcW w:w="6116" w:type="dxa"/>
            <w:tcBorders>
              <w:top w:val="single" w:sz="4" w:space="0" w:color="auto"/>
            </w:tcBorders>
            <w:shd w:val="clear" w:color="auto" w:fill="FFFFFF" w:themeFill="background1"/>
            <w:vAlign w:val="center"/>
          </w:tcPr>
          <w:p w:rsidR="004377C1" w:rsidRDefault="004377C1" w:rsidP="003139C2">
            <w:pPr>
              <w:pStyle w:val="Heading1"/>
              <w:spacing w:after="0"/>
              <w:jc w:val="center"/>
              <w:outlineLvl w:val="0"/>
            </w:pPr>
            <w:r w:rsidRPr="009A0418">
              <w:t>Super Curriculum Activities Completed</w:t>
            </w:r>
          </w:p>
          <w:p w:rsidR="001C16A1" w:rsidRPr="001C16A1" w:rsidRDefault="001C16A1" w:rsidP="001C16A1">
            <w:pPr>
              <w:jc w:val="center"/>
            </w:pPr>
            <w:r w:rsidRPr="001C16A1">
              <w:rPr>
                <w:sz w:val="16"/>
              </w:rPr>
              <w:t>In this column write the activity that you have chosen for this half term</w:t>
            </w:r>
          </w:p>
        </w:tc>
        <w:tc>
          <w:tcPr>
            <w:tcW w:w="2560" w:type="dxa"/>
            <w:tcBorders>
              <w:top w:val="single" w:sz="4" w:space="0" w:color="auto"/>
            </w:tcBorders>
            <w:shd w:val="clear" w:color="auto" w:fill="FFFFFF" w:themeFill="background1"/>
            <w:vAlign w:val="center"/>
          </w:tcPr>
          <w:p w:rsidR="004377C1" w:rsidRDefault="004377C1" w:rsidP="003139C2">
            <w:pPr>
              <w:pStyle w:val="Heading1"/>
              <w:spacing w:after="0"/>
              <w:jc w:val="center"/>
              <w:outlineLvl w:val="0"/>
            </w:pPr>
            <w:r w:rsidRPr="009A0418">
              <w:t>Signed Teacher</w:t>
            </w:r>
          </w:p>
          <w:p w:rsidR="001C16A1" w:rsidRPr="001C16A1" w:rsidRDefault="001C16A1" w:rsidP="001C16A1">
            <w:pPr>
              <w:jc w:val="center"/>
            </w:pPr>
            <w:r>
              <w:rPr>
                <w:sz w:val="16"/>
              </w:rPr>
              <w:t>Get your teacher to sign here</w:t>
            </w:r>
          </w:p>
        </w:tc>
      </w:tr>
      <w:tr w:rsidR="004377C1" w:rsidRPr="008235BF" w:rsidTr="003139C2">
        <w:trPr>
          <w:trHeight w:val="680"/>
        </w:trPr>
        <w:tc>
          <w:tcPr>
            <w:tcW w:w="1559" w:type="dxa"/>
            <w:shd w:val="clear" w:color="auto" w:fill="FFFFFF" w:themeFill="background1"/>
            <w:vAlign w:val="center"/>
          </w:tcPr>
          <w:p w:rsidR="004377C1" w:rsidRPr="009A0418" w:rsidRDefault="004377C1" w:rsidP="003139C2">
            <w:pPr>
              <w:jc w:val="right"/>
              <w:rPr>
                <w:rFonts w:cs="Arial"/>
              </w:rPr>
            </w:pPr>
            <w:r w:rsidRPr="009A0418">
              <w:rPr>
                <w:rFonts w:cs="Arial"/>
              </w:rPr>
              <w:t>Autumn 1</w:t>
            </w:r>
          </w:p>
        </w:tc>
        <w:tc>
          <w:tcPr>
            <w:tcW w:w="6116" w:type="dxa"/>
            <w:shd w:val="clear" w:color="auto" w:fill="FFFFFF" w:themeFill="background1"/>
          </w:tcPr>
          <w:p w:rsidR="004377C1" w:rsidRPr="009A0418" w:rsidRDefault="004377C1" w:rsidP="003139C2">
            <w:pPr>
              <w:rPr>
                <w:rFonts w:ascii="Arial" w:hAnsi="Arial" w:cs="Arial"/>
              </w:rPr>
            </w:pPr>
          </w:p>
        </w:tc>
        <w:tc>
          <w:tcPr>
            <w:tcW w:w="2560" w:type="dxa"/>
            <w:shd w:val="clear" w:color="auto" w:fill="FFFFFF" w:themeFill="background1"/>
          </w:tcPr>
          <w:p w:rsidR="004377C1" w:rsidRPr="009A0418" w:rsidRDefault="004377C1" w:rsidP="003139C2">
            <w:pPr>
              <w:rPr>
                <w:rFonts w:ascii="Arial" w:hAnsi="Arial" w:cs="Arial"/>
              </w:rPr>
            </w:pPr>
          </w:p>
        </w:tc>
      </w:tr>
      <w:tr w:rsidR="004377C1" w:rsidRPr="008235BF" w:rsidTr="003139C2">
        <w:trPr>
          <w:trHeight w:val="680"/>
        </w:trPr>
        <w:tc>
          <w:tcPr>
            <w:tcW w:w="1559" w:type="dxa"/>
            <w:shd w:val="clear" w:color="auto" w:fill="FFFFFF" w:themeFill="background1"/>
            <w:vAlign w:val="center"/>
          </w:tcPr>
          <w:p w:rsidR="004377C1" w:rsidRPr="009A0418" w:rsidRDefault="004377C1" w:rsidP="003139C2">
            <w:pPr>
              <w:jc w:val="right"/>
              <w:rPr>
                <w:rFonts w:cs="Arial"/>
              </w:rPr>
            </w:pPr>
            <w:r w:rsidRPr="009A0418">
              <w:rPr>
                <w:rFonts w:cs="Arial"/>
              </w:rPr>
              <w:t>Autumn 2</w:t>
            </w:r>
          </w:p>
        </w:tc>
        <w:tc>
          <w:tcPr>
            <w:tcW w:w="6116" w:type="dxa"/>
            <w:shd w:val="clear" w:color="auto" w:fill="FFFFFF" w:themeFill="background1"/>
          </w:tcPr>
          <w:p w:rsidR="004377C1" w:rsidRPr="009A0418" w:rsidRDefault="004377C1" w:rsidP="003139C2">
            <w:pPr>
              <w:rPr>
                <w:rFonts w:ascii="Arial" w:hAnsi="Arial" w:cs="Arial"/>
              </w:rPr>
            </w:pPr>
          </w:p>
        </w:tc>
        <w:tc>
          <w:tcPr>
            <w:tcW w:w="2560" w:type="dxa"/>
            <w:shd w:val="clear" w:color="auto" w:fill="FFFFFF" w:themeFill="background1"/>
          </w:tcPr>
          <w:p w:rsidR="004377C1" w:rsidRPr="009A0418" w:rsidRDefault="004377C1" w:rsidP="003139C2">
            <w:pPr>
              <w:rPr>
                <w:rFonts w:ascii="Arial" w:hAnsi="Arial" w:cs="Arial"/>
              </w:rPr>
            </w:pPr>
          </w:p>
        </w:tc>
      </w:tr>
      <w:tr w:rsidR="004377C1" w:rsidRPr="008235BF" w:rsidTr="003139C2">
        <w:trPr>
          <w:trHeight w:val="680"/>
        </w:trPr>
        <w:tc>
          <w:tcPr>
            <w:tcW w:w="1559" w:type="dxa"/>
            <w:shd w:val="clear" w:color="auto" w:fill="FFFFFF" w:themeFill="background1"/>
            <w:vAlign w:val="center"/>
          </w:tcPr>
          <w:p w:rsidR="004377C1" w:rsidRPr="009A0418" w:rsidRDefault="004377C1" w:rsidP="003139C2">
            <w:pPr>
              <w:jc w:val="right"/>
              <w:rPr>
                <w:rFonts w:cs="Arial"/>
              </w:rPr>
            </w:pPr>
            <w:r w:rsidRPr="009A0418">
              <w:rPr>
                <w:rFonts w:cs="Arial"/>
              </w:rPr>
              <w:t>Spring 1</w:t>
            </w:r>
          </w:p>
        </w:tc>
        <w:tc>
          <w:tcPr>
            <w:tcW w:w="6116" w:type="dxa"/>
            <w:shd w:val="clear" w:color="auto" w:fill="FFFFFF" w:themeFill="background1"/>
          </w:tcPr>
          <w:p w:rsidR="004377C1" w:rsidRPr="009A0418" w:rsidRDefault="004377C1" w:rsidP="003139C2">
            <w:pPr>
              <w:rPr>
                <w:rFonts w:ascii="Arial" w:hAnsi="Arial" w:cs="Arial"/>
              </w:rPr>
            </w:pPr>
          </w:p>
        </w:tc>
        <w:tc>
          <w:tcPr>
            <w:tcW w:w="2560" w:type="dxa"/>
            <w:shd w:val="clear" w:color="auto" w:fill="FFFFFF" w:themeFill="background1"/>
          </w:tcPr>
          <w:p w:rsidR="004377C1" w:rsidRPr="009A0418" w:rsidRDefault="004377C1" w:rsidP="003139C2">
            <w:pPr>
              <w:rPr>
                <w:rFonts w:ascii="Arial" w:hAnsi="Arial" w:cs="Arial"/>
              </w:rPr>
            </w:pPr>
          </w:p>
        </w:tc>
      </w:tr>
      <w:tr w:rsidR="004377C1" w:rsidRPr="008235BF" w:rsidTr="003139C2">
        <w:trPr>
          <w:trHeight w:val="680"/>
        </w:trPr>
        <w:tc>
          <w:tcPr>
            <w:tcW w:w="1559" w:type="dxa"/>
            <w:shd w:val="clear" w:color="auto" w:fill="FFFFFF" w:themeFill="background1"/>
            <w:vAlign w:val="center"/>
          </w:tcPr>
          <w:p w:rsidR="004377C1" w:rsidRPr="009A0418" w:rsidRDefault="004377C1" w:rsidP="003139C2">
            <w:pPr>
              <w:jc w:val="right"/>
              <w:rPr>
                <w:rFonts w:cs="Arial"/>
              </w:rPr>
            </w:pPr>
            <w:r w:rsidRPr="009A0418">
              <w:rPr>
                <w:rFonts w:cs="Arial"/>
              </w:rPr>
              <w:t>Spring 2</w:t>
            </w:r>
          </w:p>
        </w:tc>
        <w:tc>
          <w:tcPr>
            <w:tcW w:w="6116" w:type="dxa"/>
            <w:shd w:val="clear" w:color="auto" w:fill="FFFFFF" w:themeFill="background1"/>
          </w:tcPr>
          <w:p w:rsidR="004377C1" w:rsidRPr="009A0418" w:rsidRDefault="004377C1" w:rsidP="003139C2">
            <w:pPr>
              <w:rPr>
                <w:rFonts w:ascii="Arial" w:hAnsi="Arial" w:cs="Arial"/>
              </w:rPr>
            </w:pPr>
          </w:p>
        </w:tc>
        <w:tc>
          <w:tcPr>
            <w:tcW w:w="2560" w:type="dxa"/>
            <w:shd w:val="clear" w:color="auto" w:fill="FFFFFF" w:themeFill="background1"/>
          </w:tcPr>
          <w:p w:rsidR="004377C1" w:rsidRPr="009A0418" w:rsidRDefault="004377C1" w:rsidP="003139C2">
            <w:pPr>
              <w:rPr>
                <w:rFonts w:ascii="Arial" w:hAnsi="Arial" w:cs="Arial"/>
              </w:rPr>
            </w:pPr>
          </w:p>
        </w:tc>
      </w:tr>
      <w:tr w:rsidR="004377C1" w:rsidRPr="008235BF" w:rsidTr="003139C2">
        <w:trPr>
          <w:trHeight w:val="680"/>
        </w:trPr>
        <w:tc>
          <w:tcPr>
            <w:tcW w:w="1559" w:type="dxa"/>
            <w:shd w:val="clear" w:color="auto" w:fill="FFFFFF" w:themeFill="background1"/>
            <w:vAlign w:val="center"/>
          </w:tcPr>
          <w:p w:rsidR="004377C1" w:rsidRPr="009A0418" w:rsidRDefault="004377C1" w:rsidP="003139C2">
            <w:pPr>
              <w:jc w:val="right"/>
              <w:rPr>
                <w:rFonts w:cs="Arial"/>
              </w:rPr>
            </w:pPr>
            <w:r w:rsidRPr="009A0418">
              <w:rPr>
                <w:rFonts w:cs="Arial"/>
              </w:rPr>
              <w:t>Summer 1</w:t>
            </w:r>
          </w:p>
        </w:tc>
        <w:tc>
          <w:tcPr>
            <w:tcW w:w="6116" w:type="dxa"/>
            <w:shd w:val="clear" w:color="auto" w:fill="FFFFFF" w:themeFill="background1"/>
          </w:tcPr>
          <w:p w:rsidR="004377C1" w:rsidRPr="009A0418" w:rsidRDefault="004377C1" w:rsidP="003139C2">
            <w:pPr>
              <w:rPr>
                <w:rFonts w:ascii="Arial" w:hAnsi="Arial" w:cs="Arial"/>
              </w:rPr>
            </w:pPr>
          </w:p>
        </w:tc>
        <w:tc>
          <w:tcPr>
            <w:tcW w:w="2560" w:type="dxa"/>
            <w:shd w:val="clear" w:color="auto" w:fill="FFFFFF" w:themeFill="background1"/>
          </w:tcPr>
          <w:p w:rsidR="004377C1" w:rsidRPr="009A0418" w:rsidRDefault="004377C1" w:rsidP="003139C2">
            <w:pPr>
              <w:rPr>
                <w:rFonts w:ascii="Arial" w:hAnsi="Arial" w:cs="Arial"/>
              </w:rPr>
            </w:pPr>
          </w:p>
        </w:tc>
      </w:tr>
      <w:tr w:rsidR="004377C1" w:rsidRPr="008235BF" w:rsidTr="003139C2">
        <w:trPr>
          <w:trHeight w:val="680"/>
        </w:trPr>
        <w:tc>
          <w:tcPr>
            <w:tcW w:w="1559" w:type="dxa"/>
            <w:shd w:val="clear" w:color="auto" w:fill="FFFFFF" w:themeFill="background1"/>
            <w:vAlign w:val="center"/>
          </w:tcPr>
          <w:p w:rsidR="004377C1" w:rsidRPr="009A0418" w:rsidRDefault="004377C1" w:rsidP="003139C2">
            <w:pPr>
              <w:jc w:val="right"/>
              <w:rPr>
                <w:rFonts w:cs="Arial"/>
              </w:rPr>
            </w:pPr>
            <w:r w:rsidRPr="009A0418">
              <w:rPr>
                <w:rFonts w:cs="Arial"/>
              </w:rPr>
              <w:t>Summer 2</w:t>
            </w:r>
          </w:p>
        </w:tc>
        <w:tc>
          <w:tcPr>
            <w:tcW w:w="6116" w:type="dxa"/>
            <w:shd w:val="clear" w:color="auto" w:fill="FFFFFF" w:themeFill="background1"/>
          </w:tcPr>
          <w:p w:rsidR="004377C1" w:rsidRPr="009A0418" w:rsidRDefault="004377C1" w:rsidP="003139C2">
            <w:pPr>
              <w:rPr>
                <w:rFonts w:ascii="Arial" w:hAnsi="Arial" w:cs="Arial"/>
              </w:rPr>
            </w:pPr>
          </w:p>
        </w:tc>
        <w:tc>
          <w:tcPr>
            <w:tcW w:w="2560" w:type="dxa"/>
            <w:shd w:val="clear" w:color="auto" w:fill="FFFFFF" w:themeFill="background1"/>
          </w:tcPr>
          <w:p w:rsidR="004377C1" w:rsidRPr="009A0418" w:rsidRDefault="004377C1" w:rsidP="003139C2">
            <w:pPr>
              <w:rPr>
                <w:rFonts w:ascii="Arial" w:hAnsi="Arial" w:cs="Arial"/>
              </w:rPr>
            </w:pPr>
          </w:p>
        </w:tc>
      </w:tr>
      <w:tr w:rsidR="004377C1" w:rsidRPr="008235BF" w:rsidTr="003139C2">
        <w:trPr>
          <w:trHeight w:val="680"/>
        </w:trPr>
        <w:tc>
          <w:tcPr>
            <w:tcW w:w="1559" w:type="dxa"/>
            <w:shd w:val="clear" w:color="auto" w:fill="FFFFFF" w:themeFill="background1"/>
            <w:vAlign w:val="center"/>
          </w:tcPr>
          <w:p w:rsidR="004377C1" w:rsidRPr="009A0418" w:rsidRDefault="004377C1" w:rsidP="003139C2">
            <w:pPr>
              <w:jc w:val="right"/>
              <w:rPr>
                <w:rFonts w:cs="Arial"/>
              </w:rPr>
            </w:pPr>
            <w:r w:rsidRPr="009A0418">
              <w:rPr>
                <w:rFonts w:cs="Arial"/>
              </w:rPr>
              <w:t>Extra 1</w:t>
            </w:r>
          </w:p>
        </w:tc>
        <w:tc>
          <w:tcPr>
            <w:tcW w:w="6116" w:type="dxa"/>
            <w:shd w:val="clear" w:color="auto" w:fill="FFFFFF" w:themeFill="background1"/>
          </w:tcPr>
          <w:p w:rsidR="004377C1" w:rsidRPr="009A0418" w:rsidRDefault="004377C1" w:rsidP="003139C2">
            <w:pPr>
              <w:rPr>
                <w:rFonts w:ascii="Arial" w:hAnsi="Arial" w:cs="Arial"/>
              </w:rPr>
            </w:pPr>
          </w:p>
        </w:tc>
        <w:tc>
          <w:tcPr>
            <w:tcW w:w="2560" w:type="dxa"/>
            <w:shd w:val="clear" w:color="auto" w:fill="FFFFFF" w:themeFill="background1"/>
          </w:tcPr>
          <w:p w:rsidR="004377C1" w:rsidRPr="009A0418" w:rsidRDefault="004377C1" w:rsidP="003139C2">
            <w:pPr>
              <w:rPr>
                <w:rFonts w:ascii="Arial" w:hAnsi="Arial" w:cs="Arial"/>
              </w:rPr>
            </w:pPr>
          </w:p>
        </w:tc>
      </w:tr>
      <w:tr w:rsidR="004377C1" w:rsidRPr="008235BF" w:rsidTr="003139C2">
        <w:trPr>
          <w:trHeight w:val="680"/>
        </w:trPr>
        <w:tc>
          <w:tcPr>
            <w:tcW w:w="1559" w:type="dxa"/>
            <w:shd w:val="clear" w:color="auto" w:fill="FFFFFF" w:themeFill="background1"/>
            <w:vAlign w:val="center"/>
          </w:tcPr>
          <w:p w:rsidR="004377C1" w:rsidRPr="009A0418" w:rsidRDefault="004377C1" w:rsidP="003139C2">
            <w:pPr>
              <w:jc w:val="right"/>
              <w:rPr>
                <w:rFonts w:cs="Arial"/>
              </w:rPr>
            </w:pPr>
            <w:r w:rsidRPr="009A0418">
              <w:rPr>
                <w:rFonts w:cs="Arial"/>
              </w:rPr>
              <w:lastRenderedPageBreak/>
              <w:t>Extra 2</w:t>
            </w:r>
          </w:p>
        </w:tc>
        <w:tc>
          <w:tcPr>
            <w:tcW w:w="6116" w:type="dxa"/>
            <w:shd w:val="clear" w:color="auto" w:fill="FFFFFF" w:themeFill="background1"/>
          </w:tcPr>
          <w:p w:rsidR="004377C1" w:rsidRPr="009A0418" w:rsidRDefault="004377C1" w:rsidP="003139C2">
            <w:pPr>
              <w:rPr>
                <w:rFonts w:ascii="Arial" w:hAnsi="Arial" w:cs="Arial"/>
              </w:rPr>
            </w:pPr>
          </w:p>
        </w:tc>
        <w:tc>
          <w:tcPr>
            <w:tcW w:w="2560" w:type="dxa"/>
            <w:shd w:val="clear" w:color="auto" w:fill="FFFFFF" w:themeFill="background1"/>
          </w:tcPr>
          <w:p w:rsidR="004377C1" w:rsidRPr="009A0418" w:rsidRDefault="004377C1" w:rsidP="003139C2">
            <w:pPr>
              <w:rPr>
                <w:rFonts w:ascii="Arial" w:hAnsi="Arial" w:cs="Arial"/>
              </w:rPr>
            </w:pPr>
          </w:p>
        </w:tc>
      </w:tr>
      <w:tr w:rsidR="004377C1" w:rsidRPr="008235BF" w:rsidTr="003139C2">
        <w:trPr>
          <w:trHeight w:val="680"/>
        </w:trPr>
        <w:tc>
          <w:tcPr>
            <w:tcW w:w="1559" w:type="dxa"/>
            <w:shd w:val="clear" w:color="auto" w:fill="FFFFFF" w:themeFill="background1"/>
            <w:vAlign w:val="center"/>
          </w:tcPr>
          <w:p w:rsidR="004377C1" w:rsidRPr="009A0418" w:rsidRDefault="004377C1" w:rsidP="003139C2">
            <w:pPr>
              <w:jc w:val="right"/>
              <w:rPr>
                <w:rFonts w:cs="Arial"/>
              </w:rPr>
            </w:pPr>
            <w:r w:rsidRPr="009A0418">
              <w:rPr>
                <w:rFonts w:cs="Arial"/>
              </w:rPr>
              <w:t>Extra 3</w:t>
            </w:r>
          </w:p>
        </w:tc>
        <w:tc>
          <w:tcPr>
            <w:tcW w:w="6116" w:type="dxa"/>
            <w:shd w:val="clear" w:color="auto" w:fill="FFFFFF" w:themeFill="background1"/>
          </w:tcPr>
          <w:p w:rsidR="004377C1" w:rsidRPr="009A0418" w:rsidRDefault="004377C1" w:rsidP="003139C2">
            <w:pPr>
              <w:rPr>
                <w:rFonts w:ascii="Arial" w:hAnsi="Arial" w:cs="Arial"/>
              </w:rPr>
            </w:pPr>
          </w:p>
        </w:tc>
        <w:tc>
          <w:tcPr>
            <w:tcW w:w="2560" w:type="dxa"/>
            <w:shd w:val="clear" w:color="auto" w:fill="FFFFFF" w:themeFill="background1"/>
          </w:tcPr>
          <w:p w:rsidR="004377C1" w:rsidRPr="009A0418" w:rsidRDefault="004377C1" w:rsidP="003139C2">
            <w:pPr>
              <w:rPr>
                <w:rFonts w:ascii="Arial" w:hAnsi="Arial" w:cs="Arial"/>
              </w:rPr>
            </w:pPr>
          </w:p>
        </w:tc>
      </w:tr>
    </w:tbl>
    <w:p w:rsidR="009A0418" w:rsidRDefault="00FA7592">
      <w:r>
        <w:rPr>
          <w:noProof/>
          <w:lang w:eastAsia="en-GB"/>
        </w:rPr>
        <mc:AlternateContent>
          <mc:Choice Requires="wps">
            <w:drawing>
              <wp:anchor distT="0" distB="0" distL="114300" distR="114300" simplePos="0" relativeHeight="251664383" behindDoc="0" locked="0" layoutInCell="1" allowOverlap="1" wp14:anchorId="68F5EE70" wp14:editId="3DC9330D">
                <wp:simplePos x="0" y="0"/>
                <wp:positionH relativeFrom="margin">
                  <wp:align>right</wp:align>
                </wp:positionH>
                <wp:positionV relativeFrom="paragraph">
                  <wp:posOffset>942975</wp:posOffset>
                </wp:positionV>
                <wp:extent cx="5883910" cy="1854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83910" cy="1854200"/>
                        </a:xfrm>
                        <a:prstGeom prst="rect">
                          <a:avLst/>
                        </a:prstGeom>
                        <a:noFill/>
                        <a:ln>
                          <a:noFill/>
                        </a:ln>
                      </wps:spPr>
                      <wps:txbx>
                        <w:txbxContent>
                          <w:p w:rsidR="00FA7592" w:rsidRPr="001C16A1" w:rsidRDefault="00FA7592" w:rsidP="009A0418">
                            <w:pPr>
                              <w:spacing w:after="0" w:line="240" w:lineRule="auto"/>
                              <w:jc w:val="right"/>
                              <w:rPr>
                                <w:rFonts w:ascii="GOOD BRUSH" w:hAnsi="GOOD BRUSH"/>
                                <w:b/>
                                <w:noProof/>
                                <w:color w:val="FFFFFF" w:themeColor="background1"/>
                                <w:sz w:val="112"/>
                                <w:szCs w:val="112"/>
                                <w14:textOutline w14:w="28575" w14:cap="flat" w14:cmpd="sng" w14:algn="ctr">
                                  <w14:noFill/>
                                  <w14:prstDash w14:val="solid"/>
                                  <w14:round/>
                                </w14:textOutline>
                              </w:rPr>
                            </w:pPr>
                            <w:r w:rsidRPr="001C16A1">
                              <w:rPr>
                                <w:rFonts w:ascii="GOOD BRUSH" w:hAnsi="GOOD BRUSH"/>
                                <w:b/>
                                <w:noProof/>
                                <w:color w:val="FFFFFF" w:themeColor="background1"/>
                                <w:sz w:val="112"/>
                                <w:szCs w:val="112"/>
                                <w14:textOutline w14:w="28575" w14:cap="flat" w14:cmpd="sng" w14:algn="ctr">
                                  <w14:noFill/>
                                  <w14:prstDash w14:val="solid"/>
                                  <w14:round/>
                                </w14:textOutline>
                              </w:rPr>
                              <w:t>The Copleston</w:t>
                            </w:r>
                          </w:p>
                          <w:p w:rsidR="00FA7592" w:rsidRPr="001C16A1" w:rsidRDefault="00FA7592" w:rsidP="009A0418">
                            <w:pPr>
                              <w:spacing w:after="0" w:line="240" w:lineRule="auto"/>
                              <w:jc w:val="right"/>
                              <w:rPr>
                                <w:rFonts w:ascii="GOOD BRUSH" w:hAnsi="GOOD BRUSH"/>
                                <w:b/>
                                <w:noProof/>
                                <w:color w:val="FFFFFF" w:themeColor="background1"/>
                                <w:sz w:val="112"/>
                                <w:szCs w:val="112"/>
                                <w14:textOutline w14:w="28575" w14:cap="flat" w14:cmpd="sng" w14:algn="ctr">
                                  <w14:noFill/>
                                  <w14:prstDash w14:val="solid"/>
                                  <w14:round/>
                                </w14:textOutline>
                              </w:rPr>
                            </w:pPr>
                            <w:r w:rsidRPr="001C16A1">
                              <w:rPr>
                                <w:rFonts w:ascii="GOOD BRUSH" w:hAnsi="GOOD BRUSH"/>
                                <w:b/>
                                <w:noProof/>
                                <w:color w:val="FFFFFF" w:themeColor="background1"/>
                                <w:sz w:val="112"/>
                                <w:szCs w:val="112"/>
                                <w14:textOutline w14:w="28575" w14:cap="flat" w14:cmpd="sng" w14:algn="ctr">
                                  <w14:noFill/>
                                  <w14:prstDash w14:val="solid"/>
                                  <w14:round/>
                                </w14:textOutline>
                              </w:rPr>
                              <w:t>Super</w:t>
                            </w:r>
                            <w:r>
                              <w:rPr>
                                <w:rFonts w:ascii="GOOD BRUSH" w:hAnsi="GOOD BRUSH"/>
                                <w:b/>
                                <w:noProof/>
                                <w:color w:val="FFFFFF" w:themeColor="background1"/>
                                <w:sz w:val="112"/>
                                <w:szCs w:val="112"/>
                                <w14:textOutline w14:w="28575" w14:cap="flat" w14:cmpd="sng" w14:algn="ctr">
                                  <w14:noFill/>
                                  <w14:prstDash w14:val="solid"/>
                                  <w14:round/>
                                </w14:textOutline>
                              </w:rPr>
                              <w:t xml:space="preserve"> C</w:t>
                            </w:r>
                            <w:r w:rsidRPr="001C16A1">
                              <w:rPr>
                                <w:rFonts w:ascii="GOOD BRUSH" w:hAnsi="GOOD BRUSH"/>
                                <w:b/>
                                <w:noProof/>
                                <w:color w:val="FFFFFF" w:themeColor="background1"/>
                                <w:sz w:val="112"/>
                                <w:szCs w:val="112"/>
                                <w14:textOutline w14:w="28575" w14:cap="flat" w14:cmpd="sng" w14:algn="ctr">
                                  <w14:noFill/>
                                  <w14:prstDash w14:val="solid"/>
                                  <w14:round/>
                                </w14:textOutline>
                              </w:rPr>
                              <w:t>urriculum</w:t>
                            </w:r>
                          </w:p>
                          <w:p w:rsidR="00FA7592" w:rsidRPr="001C16A1" w:rsidRDefault="00FA7592" w:rsidP="009A0418">
                            <w:pPr>
                              <w:spacing w:after="0" w:line="240" w:lineRule="auto"/>
                              <w:jc w:val="right"/>
                              <w:rPr>
                                <w:rFonts w:ascii="Gotham Bold" w:hAnsi="Gotham Bold"/>
                                <w:b/>
                                <w:noProof/>
                                <w:color w:val="FFFFFF" w:themeColor="background1"/>
                                <w:sz w:val="112"/>
                                <w:szCs w:val="112"/>
                                <w14:textOutline w14:w="2857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5EE70" id="Text Box 4" o:spid="_x0000_s1027" type="#_x0000_t202" style="position:absolute;margin-left:412.1pt;margin-top:74.25pt;width:463.3pt;height:146pt;z-index:25166438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" filled="f" stroked="f">
                <v:textbox>
                  <w:txbxContent>
                    <w:p w:rsidR="00FA7592" w:rsidRPr="001C16A1" w:rsidRDefault="00FA7592" w:rsidP="009A0418">
                      <w:pPr>
                        <w:spacing w:after="0" w:line="240" w:lineRule="auto"/>
                        <w:jc w:val="right"/>
                        <w:rPr>
                          <w:rFonts w:ascii="GOOD BRUSH" w:hAnsi="GOOD BRUSH"/>
                          <w:b/>
                          <w:noProof/>
                          <w:color w:val="FFFFFF" w:themeColor="background1"/>
                          <w:sz w:val="112"/>
                          <w:szCs w:val="112"/>
                          <w14:textOutline w14:w="28575" w14:cap="flat" w14:cmpd="sng" w14:algn="ctr">
                            <w14:noFill/>
                            <w14:prstDash w14:val="solid"/>
                            <w14:round/>
                          </w14:textOutline>
                        </w:rPr>
                      </w:pPr>
                      <w:r w:rsidRPr="001C16A1">
                        <w:rPr>
                          <w:rFonts w:ascii="GOOD BRUSH" w:hAnsi="GOOD BRUSH"/>
                          <w:b/>
                          <w:noProof/>
                          <w:color w:val="FFFFFF" w:themeColor="background1"/>
                          <w:sz w:val="112"/>
                          <w:szCs w:val="112"/>
                          <w14:textOutline w14:w="28575" w14:cap="flat" w14:cmpd="sng" w14:algn="ctr">
                            <w14:noFill/>
                            <w14:prstDash w14:val="solid"/>
                            <w14:round/>
                          </w14:textOutline>
                        </w:rPr>
                        <w:t>The Copleston</w:t>
                      </w:r>
                    </w:p>
                    <w:p w:rsidR="00FA7592" w:rsidRPr="001C16A1" w:rsidRDefault="00FA7592" w:rsidP="009A0418">
                      <w:pPr>
                        <w:spacing w:after="0" w:line="240" w:lineRule="auto"/>
                        <w:jc w:val="right"/>
                        <w:rPr>
                          <w:rFonts w:ascii="GOOD BRUSH" w:hAnsi="GOOD BRUSH"/>
                          <w:b/>
                          <w:noProof/>
                          <w:color w:val="FFFFFF" w:themeColor="background1"/>
                          <w:sz w:val="112"/>
                          <w:szCs w:val="112"/>
                          <w14:textOutline w14:w="28575" w14:cap="flat" w14:cmpd="sng" w14:algn="ctr">
                            <w14:noFill/>
                            <w14:prstDash w14:val="solid"/>
                            <w14:round/>
                          </w14:textOutline>
                        </w:rPr>
                      </w:pPr>
                      <w:r w:rsidRPr="001C16A1">
                        <w:rPr>
                          <w:rFonts w:ascii="GOOD BRUSH" w:hAnsi="GOOD BRUSH"/>
                          <w:b/>
                          <w:noProof/>
                          <w:color w:val="FFFFFF" w:themeColor="background1"/>
                          <w:sz w:val="112"/>
                          <w:szCs w:val="112"/>
                          <w14:textOutline w14:w="28575" w14:cap="flat" w14:cmpd="sng" w14:algn="ctr">
                            <w14:noFill/>
                            <w14:prstDash w14:val="solid"/>
                            <w14:round/>
                          </w14:textOutline>
                        </w:rPr>
                        <w:t>Super</w:t>
                      </w:r>
                      <w:r>
                        <w:rPr>
                          <w:rFonts w:ascii="GOOD BRUSH" w:hAnsi="GOOD BRUSH"/>
                          <w:b/>
                          <w:noProof/>
                          <w:color w:val="FFFFFF" w:themeColor="background1"/>
                          <w:sz w:val="112"/>
                          <w:szCs w:val="112"/>
                          <w14:textOutline w14:w="28575" w14:cap="flat" w14:cmpd="sng" w14:algn="ctr">
                            <w14:noFill/>
                            <w14:prstDash w14:val="solid"/>
                            <w14:round/>
                          </w14:textOutline>
                        </w:rPr>
                        <w:t xml:space="preserve"> C</w:t>
                      </w:r>
                      <w:r w:rsidRPr="001C16A1">
                        <w:rPr>
                          <w:rFonts w:ascii="GOOD BRUSH" w:hAnsi="GOOD BRUSH"/>
                          <w:b/>
                          <w:noProof/>
                          <w:color w:val="FFFFFF" w:themeColor="background1"/>
                          <w:sz w:val="112"/>
                          <w:szCs w:val="112"/>
                          <w14:textOutline w14:w="28575" w14:cap="flat" w14:cmpd="sng" w14:algn="ctr">
                            <w14:noFill/>
                            <w14:prstDash w14:val="solid"/>
                            <w14:round/>
                          </w14:textOutline>
                        </w:rPr>
                        <w:t>urriculum</w:t>
                      </w:r>
                    </w:p>
                    <w:p w:rsidR="00FA7592" w:rsidRPr="001C16A1" w:rsidRDefault="00FA7592" w:rsidP="009A0418">
                      <w:pPr>
                        <w:spacing w:after="0" w:line="240" w:lineRule="auto"/>
                        <w:jc w:val="right"/>
                        <w:rPr>
                          <w:rFonts w:ascii="Gotham Bold" w:hAnsi="Gotham Bold"/>
                          <w:b/>
                          <w:noProof/>
                          <w:color w:val="FFFFFF" w:themeColor="background1"/>
                          <w:sz w:val="112"/>
                          <w:szCs w:val="112"/>
                          <w14:textOutline w14:w="28575" w14:cap="flat" w14:cmpd="sng" w14:algn="ctr">
                            <w14:noFill/>
                            <w14:prstDash w14:val="solid"/>
                            <w14:round/>
                          </w14:textOutline>
                        </w:rPr>
                      </w:pPr>
                    </w:p>
                  </w:txbxContent>
                </v:textbox>
                <w10:wrap anchorx="margin"/>
              </v:shape>
            </w:pict>
          </mc:Fallback>
        </mc:AlternateContent>
      </w:r>
      <w:r w:rsidR="008E02FF">
        <w:rPr>
          <w:noProof/>
          <w:lang w:eastAsia="en-GB"/>
        </w:rPr>
        <w:drawing>
          <wp:anchor distT="0" distB="0" distL="114300" distR="114300" simplePos="0" relativeHeight="251660288" behindDoc="0" locked="0" layoutInCell="1" allowOverlap="1" wp14:anchorId="4EB552DD" wp14:editId="1D38D41C">
            <wp:simplePos x="0" y="0"/>
            <wp:positionH relativeFrom="margin">
              <wp:posOffset>2143695</wp:posOffset>
            </wp:positionH>
            <wp:positionV relativeFrom="paragraph">
              <wp:posOffset>8592557</wp:posOffset>
            </wp:positionV>
            <wp:extent cx="2112579" cy="862153"/>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leston High School Logo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2579" cy="862153"/>
                    </a:xfrm>
                    <a:prstGeom prst="rect">
                      <a:avLst/>
                    </a:prstGeom>
                  </pic:spPr>
                </pic:pic>
              </a:graphicData>
            </a:graphic>
            <wp14:sizeRelH relativeFrom="margin">
              <wp14:pctWidth>0</wp14:pctWidth>
            </wp14:sizeRelH>
            <wp14:sizeRelV relativeFrom="margin">
              <wp14:pctHeight>0</wp14:pctHeight>
            </wp14:sizeRelV>
          </wp:anchor>
        </w:drawing>
      </w:r>
      <w:r w:rsidR="009A0418">
        <w:br w:type="page"/>
      </w:r>
    </w:p>
    <w:tbl>
      <w:tblPr>
        <w:tblStyle w:val="TableGrid"/>
        <w:tblW w:w="10627" w:type="dxa"/>
        <w:tblLook w:val="04A0" w:firstRow="1" w:lastRow="0" w:firstColumn="1" w:lastColumn="0" w:noHBand="0" w:noVBand="1"/>
      </w:tblPr>
      <w:tblGrid>
        <w:gridCol w:w="1892"/>
        <w:gridCol w:w="2954"/>
        <w:gridCol w:w="2899"/>
        <w:gridCol w:w="2882"/>
      </w:tblGrid>
      <w:tr w:rsidR="009A0418" w:rsidRPr="00D66BE4" w:rsidTr="008E02FF">
        <w:tc>
          <w:tcPr>
            <w:tcW w:w="1892" w:type="dxa"/>
            <w:vAlign w:val="center"/>
          </w:tcPr>
          <w:p w:rsidR="009A0418" w:rsidRPr="001C0B27" w:rsidRDefault="009A0418" w:rsidP="008E02FF">
            <w:pPr>
              <w:pStyle w:val="Heading1"/>
              <w:spacing w:after="0"/>
              <w:jc w:val="center"/>
              <w:outlineLvl w:val="0"/>
            </w:pPr>
            <w:r w:rsidRPr="001C0B27">
              <w:lastRenderedPageBreak/>
              <w:t>Subjects</w:t>
            </w:r>
          </w:p>
        </w:tc>
        <w:tc>
          <w:tcPr>
            <w:tcW w:w="2954" w:type="dxa"/>
          </w:tcPr>
          <w:p w:rsidR="001C16A1" w:rsidRDefault="001C16A1" w:rsidP="008E02FF">
            <w:pPr>
              <w:pStyle w:val="Heading1"/>
              <w:spacing w:after="0"/>
              <w:jc w:val="center"/>
              <w:outlineLvl w:val="0"/>
            </w:pPr>
          </w:p>
          <w:p w:rsidR="009A0418" w:rsidRPr="001C0B27" w:rsidRDefault="009A0418" w:rsidP="008E02FF">
            <w:pPr>
              <w:pStyle w:val="Heading1"/>
              <w:spacing w:after="0"/>
              <w:jc w:val="center"/>
              <w:outlineLvl w:val="0"/>
            </w:pPr>
            <w:r w:rsidRPr="001C0B27">
              <w:rPr>
                <w:noProof/>
                <w:color w:val="0000FF"/>
                <w:lang w:eastAsia="en-GB"/>
              </w:rPr>
              <w:drawing>
                <wp:inline distT="0" distB="0" distL="0" distR="0" wp14:anchorId="3F7B8D30" wp14:editId="01E44A5A">
                  <wp:extent cx="1318270" cy="675861"/>
                  <wp:effectExtent l="0" t="0" r="0" b="0"/>
                  <wp:docPr id="8" name="Picture 8"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187"/>
                          <a:stretch/>
                        </pic:blipFill>
                        <pic:spPr bwMode="auto">
                          <a:xfrm>
                            <a:off x="0" y="0"/>
                            <a:ext cx="1397797" cy="716633"/>
                          </a:xfrm>
                          <a:prstGeom prst="rect">
                            <a:avLst/>
                          </a:prstGeom>
                          <a:noFill/>
                          <a:ln>
                            <a:noFill/>
                          </a:ln>
                          <a:extLst>
                            <a:ext uri="{53640926-AAD7-44D8-BBD7-CCE9431645EC}">
                              <a14:shadowObscured xmlns:a14="http://schemas.microsoft.com/office/drawing/2010/main"/>
                            </a:ext>
                          </a:extLst>
                        </pic:spPr>
                      </pic:pic>
                    </a:graphicData>
                  </a:graphic>
                </wp:inline>
              </w:drawing>
            </w:r>
          </w:p>
          <w:p w:rsidR="009A0418" w:rsidRPr="001C0B27" w:rsidRDefault="001C16A1" w:rsidP="008E02FF">
            <w:pPr>
              <w:pStyle w:val="Heading1"/>
              <w:spacing w:after="0"/>
              <w:jc w:val="center"/>
              <w:outlineLvl w:val="0"/>
            </w:pPr>
            <w:r w:rsidRPr="001C0B27">
              <w:t>Read it…</w:t>
            </w:r>
          </w:p>
        </w:tc>
        <w:tc>
          <w:tcPr>
            <w:tcW w:w="2899" w:type="dxa"/>
          </w:tcPr>
          <w:p w:rsidR="001C16A1" w:rsidRDefault="001C16A1" w:rsidP="008E02FF">
            <w:pPr>
              <w:pStyle w:val="Heading1"/>
              <w:spacing w:after="0"/>
              <w:jc w:val="center"/>
              <w:outlineLvl w:val="0"/>
            </w:pPr>
          </w:p>
          <w:p w:rsidR="009A0418" w:rsidRPr="001C0B27" w:rsidRDefault="009A0418" w:rsidP="008E02FF">
            <w:pPr>
              <w:pStyle w:val="Heading1"/>
              <w:spacing w:after="0"/>
              <w:jc w:val="center"/>
              <w:outlineLvl w:val="0"/>
            </w:pPr>
            <w:r w:rsidRPr="001C0B27">
              <w:rPr>
                <w:noProof/>
                <w:color w:val="0000FF"/>
                <w:lang w:eastAsia="en-GB"/>
              </w:rPr>
              <w:drawing>
                <wp:inline distT="0" distB="0" distL="0" distR="0" wp14:anchorId="2E04FEFE" wp14:editId="10B714C5">
                  <wp:extent cx="1019924" cy="683812"/>
                  <wp:effectExtent l="0" t="0" r="0" b="2540"/>
                  <wp:docPr id="9" name="Picture 9" descr="Image result for old televisi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ld television">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016" t="10714" r="8016" b="19047"/>
                          <a:stretch/>
                        </pic:blipFill>
                        <pic:spPr bwMode="auto">
                          <a:xfrm>
                            <a:off x="0" y="0"/>
                            <a:ext cx="1061825" cy="711905"/>
                          </a:xfrm>
                          <a:prstGeom prst="rect">
                            <a:avLst/>
                          </a:prstGeom>
                          <a:noFill/>
                          <a:ln>
                            <a:noFill/>
                          </a:ln>
                          <a:extLst>
                            <a:ext uri="{53640926-AAD7-44D8-BBD7-CCE9431645EC}">
                              <a14:shadowObscured xmlns:a14="http://schemas.microsoft.com/office/drawing/2010/main"/>
                            </a:ext>
                          </a:extLst>
                        </pic:spPr>
                      </pic:pic>
                    </a:graphicData>
                  </a:graphic>
                </wp:inline>
              </w:drawing>
            </w:r>
          </w:p>
          <w:p w:rsidR="009A0418" w:rsidRPr="001C0B27" w:rsidRDefault="001C16A1" w:rsidP="008E02FF">
            <w:pPr>
              <w:pStyle w:val="Heading1"/>
              <w:spacing w:after="0"/>
              <w:jc w:val="center"/>
              <w:outlineLvl w:val="0"/>
            </w:pPr>
            <w:r w:rsidRPr="001C0B27">
              <w:t>Watch it…</w:t>
            </w:r>
          </w:p>
        </w:tc>
        <w:tc>
          <w:tcPr>
            <w:tcW w:w="2882" w:type="dxa"/>
          </w:tcPr>
          <w:p w:rsidR="001C16A1" w:rsidRDefault="001C16A1" w:rsidP="008E02FF">
            <w:pPr>
              <w:pStyle w:val="Heading1"/>
              <w:spacing w:after="0"/>
              <w:jc w:val="center"/>
              <w:outlineLvl w:val="0"/>
            </w:pPr>
          </w:p>
          <w:p w:rsidR="009A0418" w:rsidRPr="001C0B27" w:rsidRDefault="009A0418" w:rsidP="008E02FF">
            <w:pPr>
              <w:pStyle w:val="Heading1"/>
              <w:spacing w:after="0"/>
              <w:jc w:val="center"/>
              <w:outlineLvl w:val="0"/>
            </w:pPr>
            <w:r w:rsidRPr="001C0B27">
              <w:rPr>
                <w:noProof/>
                <w:color w:val="0000FF"/>
                <w:lang w:eastAsia="en-GB"/>
              </w:rPr>
              <w:drawing>
                <wp:inline distT="0" distB="0" distL="0" distR="0" wp14:anchorId="5AA4806A" wp14:editId="73DF3AD8">
                  <wp:extent cx="986486" cy="654050"/>
                  <wp:effectExtent l="0" t="0" r="4445" b="0"/>
                  <wp:docPr id="16" name="Picture 16" descr="Related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3378" cy="671880"/>
                          </a:xfrm>
                          <a:prstGeom prst="rect">
                            <a:avLst/>
                          </a:prstGeom>
                          <a:noFill/>
                          <a:ln>
                            <a:noFill/>
                          </a:ln>
                        </pic:spPr>
                      </pic:pic>
                    </a:graphicData>
                  </a:graphic>
                </wp:inline>
              </w:drawing>
            </w:r>
          </w:p>
          <w:p w:rsidR="009A0418" w:rsidRPr="001C0B27" w:rsidRDefault="001C16A1" w:rsidP="008E02FF">
            <w:pPr>
              <w:pStyle w:val="Heading1"/>
              <w:spacing w:after="0"/>
              <w:jc w:val="center"/>
              <w:outlineLvl w:val="0"/>
            </w:pPr>
            <w:r w:rsidRPr="001C0B27">
              <w:t>Research it…</w:t>
            </w:r>
          </w:p>
        </w:tc>
      </w:tr>
      <w:tr w:rsidR="009A0418" w:rsidRPr="00D66BE4" w:rsidTr="008E02FF">
        <w:trPr>
          <w:trHeight w:val="1644"/>
        </w:trPr>
        <w:tc>
          <w:tcPr>
            <w:tcW w:w="1892" w:type="dxa"/>
            <w:vAlign w:val="center"/>
          </w:tcPr>
          <w:p w:rsidR="009A0418" w:rsidRPr="001C0B27" w:rsidRDefault="009A0418" w:rsidP="008E02FF">
            <w:pPr>
              <w:pStyle w:val="Heading1"/>
              <w:spacing w:after="0"/>
              <w:jc w:val="center"/>
              <w:outlineLvl w:val="0"/>
            </w:pPr>
            <w:r w:rsidRPr="001C0B27">
              <w:t>Art</w:t>
            </w:r>
          </w:p>
        </w:tc>
        <w:tc>
          <w:tcPr>
            <w:tcW w:w="2954" w:type="dxa"/>
            <w:vAlign w:val="center"/>
          </w:tcPr>
          <w:p w:rsidR="009A0418" w:rsidRPr="00D66BE4" w:rsidRDefault="005B3E9B" w:rsidP="008E02FF">
            <w:pPr>
              <w:jc w:val="center"/>
            </w:pPr>
            <w:r w:rsidRPr="005B3E9B">
              <w:t>Draw Paint Print like the Great Artists</w:t>
            </w:r>
            <w:r>
              <w:t xml:space="preserve"> by Marion Deuchars’</w:t>
            </w:r>
          </w:p>
        </w:tc>
        <w:tc>
          <w:tcPr>
            <w:tcW w:w="2899" w:type="dxa"/>
            <w:vAlign w:val="center"/>
          </w:tcPr>
          <w:p w:rsidR="009A0418" w:rsidRPr="00EA2285" w:rsidRDefault="005B3E9B" w:rsidP="008E02FF">
            <w:pPr>
              <w:jc w:val="center"/>
            </w:pPr>
            <w:r>
              <w:t>Landscape Artist of the Year (Sky One)</w:t>
            </w:r>
          </w:p>
        </w:tc>
        <w:tc>
          <w:tcPr>
            <w:tcW w:w="2882" w:type="dxa"/>
            <w:vAlign w:val="center"/>
          </w:tcPr>
          <w:p w:rsidR="009A0418" w:rsidRPr="00D66BE4" w:rsidRDefault="005B3E9B" w:rsidP="008E02FF">
            <w:pPr>
              <w:jc w:val="center"/>
            </w:pPr>
            <w:r>
              <w:t>Research how to create the illusion of d</w:t>
            </w:r>
            <w:r w:rsidRPr="005B3E9B">
              <w:t>epth</w:t>
            </w:r>
            <w:r>
              <w:t xml:space="preserve"> in 2D art work</w:t>
            </w:r>
            <w:bookmarkStart w:id="0" w:name="_GoBack"/>
            <w:bookmarkEnd w:id="0"/>
          </w:p>
        </w:tc>
      </w:tr>
      <w:tr w:rsidR="009A0418" w:rsidRPr="00D66BE4" w:rsidTr="008E02FF">
        <w:trPr>
          <w:trHeight w:val="1644"/>
        </w:trPr>
        <w:tc>
          <w:tcPr>
            <w:tcW w:w="1892" w:type="dxa"/>
            <w:vAlign w:val="center"/>
          </w:tcPr>
          <w:p w:rsidR="009A0418" w:rsidRPr="001C0B27" w:rsidRDefault="009A0418" w:rsidP="008E02FF">
            <w:pPr>
              <w:pStyle w:val="Heading1"/>
              <w:spacing w:after="0"/>
              <w:jc w:val="center"/>
              <w:outlineLvl w:val="0"/>
            </w:pPr>
            <w:r w:rsidRPr="001C0B27">
              <w:t>D</w:t>
            </w:r>
            <w:r w:rsidR="00AD422A">
              <w:t xml:space="preserve"> and </w:t>
            </w:r>
            <w:r w:rsidRPr="001C0B27">
              <w:t>T</w:t>
            </w:r>
          </w:p>
        </w:tc>
        <w:tc>
          <w:tcPr>
            <w:tcW w:w="2954" w:type="dxa"/>
            <w:vAlign w:val="center"/>
          </w:tcPr>
          <w:p w:rsidR="009A0418" w:rsidRPr="00D66BE4" w:rsidRDefault="009A0418" w:rsidP="008E02FF">
            <w:pPr>
              <w:jc w:val="center"/>
            </w:pPr>
          </w:p>
        </w:tc>
        <w:tc>
          <w:tcPr>
            <w:tcW w:w="2899" w:type="dxa"/>
            <w:vAlign w:val="center"/>
          </w:tcPr>
          <w:p w:rsidR="009A0418" w:rsidRPr="00D66BE4" w:rsidRDefault="009A0418" w:rsidP="008E02FF">
            <w:pPr>
              <w:jc w:val="center"/>
            </w:pPr>
          </w:p>
        </w:tc>
        <w:tc>
          <w:tcPr>
            <w:tcW w:w="2882" w:type="dxa"/>
            <w:vAlign w:val="center"/>
          </w:tcPr>
          <w:p w:rsidR="009A0418" w:rsidRPr="00D66BE4" w:rsidRDefault="009A0418" w:rsidP="008E02FF">
            <w:pPr>
              <w:jc w:val="center"/>
            </w:pPr>
          </w:p>
        </w:tc>
      </w:tr>
      <w:tr w:rsidR="009A0418" w:rsidRPr="00D66BE4" w:rsidTr="008E02FF">
        <w:trPr>
          <w:trHeight w:val="1644"/>
        </w:trPr>
        <w:tc>
          <w:tcPr>
            <w:tcW w:w="1892" w:type="dxa"/>
            <w:vAlign w:val="center"/>
          </w:tcPr>
          <w:p w:rsidR="009A0418" w:rsidRPr="001C0B27" w:rsidRDefault="009A0418" w:rsidP="008E02FF">
            <w:pPr>
              <w:pStyle w:val="Heading1"/>
              <w:spacing w:after="0"/>
              <w:jc w:val="center"/>
              <w:outlineLvl w:val="0"/>
            </w:pPr>
            <w:r w:rsidRPr="001C0B27">
              <w:t>Drama and Performing Arts</w:t>
            </w:r>
          </w:p>
        </w:tc>
        <w:tc>
          <w:tcPr>
            <w:tcW w:w="2954" w:type="dxa"/>
            <w:vAlign w:val="center"/>
          </w:tcPr>
          <w:p w:rsidR="009A0418" w:rsidRPr="00D66BE4" w:rsidRDefault="009A0418" w:rsidP="008E02FF">
            <w:pPr>
              <w:jc w:val="center"/>
            </w:pPr>
          </w:p>
        </w:tc>
        <w:tc>
          <w:tcPr>
            <w:tcW w:w="2899" w:type="dxa"/>
            <w:vAlign w:val="center"/>
          </w:tcPr>
          <w:p w:rsidR="009A0418" w:rsidRPr="00D66BE4" w:rsidRDefault="009A0418" w:rsidP="008E02FF">
            <w:pPr>
              <w:jc w:val="center"/>
            </w:pPr>
          </w:p>
        </w:tc>
        <w:tc>
          <w:tcPr>
            <w:tcW w:w="2882" w:type="dxa"/>
            <w:vAlign w:val="center"/>
          </w:tcPr>
          <w:p w:rsidR="009A0418" w:rsidRPr="00D66BE4" w:rsidRDefault="009A0418" w:rsidP="008E02FF">
            <w:pPr>
              <w:jc w:val="center"/>
            </w:pPr>
          </w:p>
        </w:tc>
      </w:tr>
      <w:tr w:rsidR="009A0418" w:rsidRPr="00D66BE4" w:rsidTr="008E02FF">
        <w:trPr>
          <w:trHeight w:val="1644"/>
        </w:trPr>
        <w:tc>
          <w:tcPr>
            <w:tcW w:w="1892" w:type="dxa"/>
            <w:vAlign w:val="center"/>
          </w:tcPr>
          <w:p w:rsidR="009A0418" w:rsidRPr="001C0B27" w:rsidRDefault="009A0418" w:rsidP="008E02FF">
            <w:pPr>
              <w:pStyle w:val="Heading1"/>
              <w:spacing w:after="0"/>
              <w:jc w:val="center"/>
              <w:outlineLvl w:val="0"/>
            </w:pPr>
            <w:r w:rsidRPr="001C0B27">
              <w:t>English</w:t>
            </w:r>
          </w:p>
        </w:tc>
        <w:tc>
          <w:tcPr>
            <w:tcW w:w="2954" w:type="dxa"/>
            <w:vAlign w:val="center"/>
          </w:tcPr>
          <w:p w:rsidR="009A0418" w:rsidRPr="00D66BE4" w:rsidRDefault="009A0418" w:rsidP="008E02FF">
            <w:pPr>
              <w:jc w:val="center"/>
            </w:pPr>
          </w:p>
        </w:tc>
        <w:tc>
          <w:tcPr>
            <w:tcW w:w="2899" w:type="dxa"/>
            <w:vAlign w:val="center"/>
          </w:tcPr>
          <w:p w:rsidR="009A0418" w:rsidRPr="00D66BE4" w:rsidRDefault="009A0418" w:rsidP="008E02FF">
            <w:pPr>
              <w:jc w:val="center"/>
            </w:pPr>
          </w:p>
        </w:tc>
        <w:tc>
          <w:tcPr>
            <w:tcW w:w="2882" w:type="dxa"/>
            <w:vAlign w:val="center"/>
          </w:tcPr>
          <w:p w:rsidR="009A0418" w:rsidRPr="00D66BE4" w:rsidRDefault="009A0418" w:rsidP="008E02FF">
            <w:pPr>
              <w:jc w:val="center"/>
            </w:pPr>
          </w:p>
        </w:tc>
      </w:tr>
      <w:tr w:rsidR="009A0418" w:rsidRPr="00D66BE4" w:rsidTr="008E02FF">
        <w:trPr>
          <w:trHeight w:val="1644"/>
        </w:trPr>
        <w:tc>
          <w:tcPr>
            <w:tcW w:w="1892" w:type="dxa"/>
            <w:vAlign w:val="center"/>
          </w:tcPr>
          <w:p w:rsidR="009A0418" w:rsidRPr="001C0B27" w:rsidRDefault="009A0418" w:rsidP="008E02FF">
            <w:pPr>
              <w:pStyle w:val="Heading1"/>
              <w:spacing w:after="0"/>
              <w:jc w:val="center"/>
              <w:outlineLvl w:val="0"/>
            </w:pPr>
            <w:r w:rsidRPr="001C0B27">
              <w:t>Food Technology and Textiles</w:t>
            </w:r>
          </w:p>
        </w:tc>
        <w:tc>
          <w:tcPr>
            <w:tcW w:w="2954" w:type="dxa"/>
            <w:vAlign w:val="center"/>
          </w:tcPr>
          <w:p w:rsidR="009A0418" w:rsidRPr="00D66BE4" w:rsidRDefault="009A0418" w:rsidP="008E02FF">
            <w:pPr>
              <w:jc w:val="center"/>
            </w:pPr>
          </w:p>
        </w:tc>
        <w:tc>
          <w:tcPr>
            <w:tcW w:w="2899" w:type="dxa"/>
            <w:vAlign w:val="center"/>
          </w:tcPr>
          <w:p w:rsidR="009A0418" w:rsidRPr="00D66BE4" w:rsidRDefault="009A0418" w:rsidP="008E02FF">
            <w:pPr>
              <w:jc w:val="center"/>
            </w:pPr>
          </w:p>
        </w:tc>
        <w:tc>
          <w:tcPr>
            <w:tcW w:w="2882" w:type="dxa"/>
            <w:vAlign w:val="center"/>
          </w:tcPr>
          <w:p w:rsidR="009A0418" w:rsidRPr="00D66BE4" w:rsidRDefault="009A0418" w:rsidP="008E02FF">
            <w:pPr>
              <w:jc w:val="center"/>
            </w:pPr>
          </w:p>
        </w:tc>
      </w:tr>
      <w:tr w:rsidR="009A0418" w:rsidRPr="00D66BE4" w:rsidTr="008E02FF">
        <w:trPr>
          <w:trHeight w:val="1644"/>
        </w:trPr>
        <w:tc>
          <w:tcPr>
            <w:tcW w:w="1892" w:type="dxa"/>
            <w:vAlign w:val="center"/>
          </w:tcPr>
          <w:p w:rsidR="009A0418" w:rsidRPr="001C0B27" w:rsidRDefault="009A0418" w:rsidP="008E02FF">
            <w:pPr>
              <w:pStyle w:val="Heading1"/>
              <w:spacing w:after="0"/>
              <w:jc w:val="center"/>
              <w:outlineLvl w:val="0"/>
            </w:pPr>
            <w:r w:rsidRPr="001C0B27">
              <w:t>French</w:t>
            </w:r>
          </w:p>
        </w:tc>
        <w:tc>
          <w:tcPr>
            <w:tcW w:w="2954" w:type="dxa"/>
            <w:vAlign w:val="center"/>
          </w:tcPr>
          <w:p w:rsidR="009A0418" w:rsidRPr="00D66BE4" w:rsidRDefault="009A0418" w:rsidP="008E02FF">
            <w:pPr>
              <w:jc w:val="center"/>
            </w:pPr>
          </w:p>
        </w:tc>
        <w:tc>
          <w:tcPr>
            <w:tcW w:w="2899" w:type="dxa"/>
            <w:vAlign w:val="center"/>
          </w:tcPr>
          <w:p w:rsidR="009A0418" w:rsidRPr="00D66BE4" w:rsidRDefault="009A0418" w:rsidP="008E02FF">
            <w:pPr>
              <w:jc w:val="center"/>
            </w:pPr>
          </w:p>
        </w:tc>
        <w:tc>
          <w:tcPr>
            <w:tcW w:w="2882" w:type="dxa"/>
            <w:vAlign w:val="center"/>
          </w:tcPr>
          <w:p w:rsidR="009A0418" w:rsidRPr="00D66BE4" w:rsidRDefault="009A0418" w:rsidP="008E02FF">
            <w:pPr>
              <w:jc w:val="center"/>
            </w:pPr>
          </w:p>
        </w:tc>
      </w:tr>
      <w:tr w:rsidR="009A0418" w:rsidRPr="00D66BE4" w:rsidTr="008E02FF">
        <w:trPr>
          <w:trHeight w:val="1644"/>
        </w:trPr>
        <w:tc>
          <w:tcPr>
            <w:tcW w:w="1892" w:type="dxa"/>
            <w:vAlign w:val="center"/>
          </w:tcPr>
          <w:p w:rsidR="009A0418" w:rsidRPr="001C0B27" w:rsidRDefault="009A0418" w:rsidP="008E02FF">
            <w:pPr>
              <w:pStyle w:val="Heading1"/>
              <w:spacing w:after="0"/>
              <w:jc w:val="center"/>
              <w:outlineLvl w:val="0"/>
            </w:pPr>
            <w:r w:rsidRPr="001C0B27">
              <w:lastRenderedPageBreak/>
              <w:t>Geography</w:t>
            </w:r>
          </w:p>
        </w:tc>
        <w:tc>
          <w:tcPr>
            <w:tcW w:w="2954" w:type="dxa"/>
            <w:vAlign w:val="center"/>
          </w:tcPr>
          <w:p w:rsidR="009A0418" w:rsidRPr="00D33574" w:rsidRDefault="009A0418" w:rsidP="008E02FF">
            <w:pPr>
              <w:jc w:val="center"/>
              <w:rPr>
                <w:rFonts w:eastAsia="Times New Roman"/>
                <w:bCs/>
                <w:color w:val="111111"/>
                <w:kern w:val="36"/>
                <w:lang w:eastAsia="en-GB"/>
              </w:rPr>
            </w:pPr>
            <w:r w:rsidRPr="00D33574">
              <w:rPr>
                <w:rFonts w:eastAsia="Times New Roman"/>
                <w:bCs/>
                <w:color w:val="111111"/>
                <w:kern w:val="36"/>
                <w:lang w:eastAsia="en-GB"/>
              </w:rPr>
              <w:t>Prisoners of Geography: Our World Explained in 12 Simple Maps</w:t>
            </w:r>
            <w:r>
              <w:rPr>
                <w:rFonts w:eastAsia="Times New Roman"/>
                <w:bCs/>
                <w:color w:val="111111"/>
                <w:kern w:val="36"/>
                <w:lang w:eastAsia="en-GB"/>
              </w:rPr>
              <w:t xml:space="preserve"> by Tim Marshall</w:t>
            </w:r>
          </w:p>
        </w:tc>
        <w:tc>
          <w:tcPr>
            <w:tcW w:w="2899" w:type="dxa"/>
            <w:vAlign w:val="center"/>
          </w:tcPr>
          <w:p w:rsidR="009A0418" w:rsidRPr="00D66BE4" w:rsidRDefault="009A0418" w:rsidP="008E02FF">
            <w:pPr>
              <w:jc w:val="center"/>
            </w:pPr>
            <w:r>
              <w:t>Seven Worlds One Planet with David Attenborough (BBC 2019)</w:t>
            </w:r>
          </w:p>
        </w:tc>
        <w:tc>
          <w:tcPr>
            <w:tcW w:w="2882" w:type="dxa"/>
            <w:vAlign w:val="center"/>
          </w:tcPr>
          <w:p w:rsidR="009A0418" w:rsidRPr="00D66BE4" w:rsidRDefault="009A0418" w:rsidP="008E02FF">
            <w:pPr>
              <w:jc w:val="center"/>
            </w:pPr>
            <w:r>
              <w:t>Will the lights go out in the UK by 2100? Research how we produce our energy now and how we might in the future.</w:t>
            </w:r>
          </w:p>
        </w:tc>
      </w:tr>
      <w:tr w:rsidR="009A0418" w:rsidRPr="00D66BE4" w:rsidTr="008E02FF">
        <w:trPr>
          <w:trHeight w:val="1644"/>
        </w:trPr>
        <w:tc>
          <w:tcPr>
            <w:tcW w:w="1892" w:type="dxa"/>
            <w:vAlign w:val="center"/>
          </w:tcPr>
          <w:p w:rsidR="009A0418" w:rsidRPr="001C0B27" w:rsidRDefault="009A0418" w:rsidP="008E02FF">
            <w:pPr>
              <w:pStyle w:val="Heading1"/>
              <w:spacing w:after="0"/>
              <w:jc w:val="center"/>
              <w:outlineLvl w:val="0"/>
            </w:pPr>
            <w:r w:rsidRPr="001C0B27">
              <w:t>History</w:t>
            </w:r>
          </w:p>
        </w:tc>
        <w:tc>
          <w:tcPr>
            <w:tcW w:w="2954" w:type="dxa"/>
            <w:vAlign w:val="center"/>
          </w:tcPr>
          <w:p w:rsidR="009A0418" w:rsidRPr="00D66BE4" w:rsidRDefault="009A0418" w:rsidP="008E02FF">
            <w:pPr>
              <w:jc w:val="center"/>
            </w:pPr>
          </w:p>
        </w:tc>
        <w:tc>
          <w:tcPr>
            <w:tcW w:w="2899" w:type="dxa"/>
            <w:vAlign w:val="center"/>
          </w:tcPr>
          <w:p w:rsidR="009A0418" w:rsidRPr="00D66BE4" w:rsidRDefault="009A0418" w:rsidP="008E02FF">
            <w:pPr>
              <w:jc w:val="center"/>
            </w:pPr>
          </w:p>
        </w:tc>
        <w:tc>
          <w:tcPr>
            <w:tcW w:w="2882" w:type="dxa"/>
            <w:vAlign w:val="center"/>
          </w:tcPr>
          <w:p w:rsidR="009A0418" w:rsidRPr="00D66BE4" w:rsidRDefault="009A0418" w:rsidP="008E02FF">
            <w:pPr>
              <w:jc w:val="center"/>
            </w:pPr>
          </w:p>
        </w:tc>
      </w:tr>
      <w:tr w:rsidR="008E02FF" w:rsidRPr="00D66BE4" w:rsidTr="008E02FF">
        <w:trPr>
          <w:trHeight w:val="1644"/>
        </w:trPr>
        <w:tc>
          <w:tcPr>
            <w:tcW w:w="1892" w:type="dxa"/>
            <w:vAlign w:val="center"/>
          </w:tcPr>
          <w:p w:rsidR="008E02FF" w:rsidRPr="001C0B27" w:rsidRDefault="008E02FF" w:rsidP="008E02FF">
            <w:pPr>
              <w:pStyle w:val="Heading1"/>
              <w:spacing w:after="0"/>
              <w:jc w:val="center"/>
              <w:outlineLvl w:val="0"/>
            </w:pPr>
            <w:r w:rsidRPr="001C0B27">
              <w:t>Subjects</w:t>
            </w:r>
          </w:p>
        </w:tc>
        <w:tc>
          <w:tcPr>
            <w:tcW w:w="2954" w:type="dxa"/>
            <w:vAlign w:val="center"/>
          </w:tcPr>
          <w:p w:rsidR="008E02FF" w:rsidRDefault="008E02FF" w:rsidP="008E02FF">
            <w:pPr>
              <w:pStyle w:val="Heading1"/>
              <w:spacing w:after="0"/>
              <w:jc w:val="center"/>
              <w:outlineLvl w:val="0"/>
            </w:pPr>
          </w:p>
          <w:p w:rsidR="008E02FF" w:rsidRPr="001C0B27" w:rsidRDefault="008E02FF" w:rsidP="008E02FF">
            <w:pPr>
              <w:pStyle w:val="Heading1"/>
              <w:spacing w:after="0"/>
              <w:jc w:val="center"/>
              <w:outlineLvl w:val="0"/>
            </w:pPr>
            <w:r w:rsidRPr="001C0B27">
              <w:rPr>
                <w:noProof/>
                <w:color w:val="0000FF"/>
                <w:lang w:eastAsia="en-GB"/>
              </w:rPr>
              <w:drawing>
                <wp:inline distT="0" distB="0" distL="0" distR="0" wp14:anchorId="340B3FD1" wp14:editId="2E9C0E04">
                  <wp:extent cx="1318270" cy="675861"/>
                  <wp:effectExtent l="0" t="0" r="0" b="0"/>
                  <wp:docPr id="10" name="Picture 10"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187"/>
                          <a:stretch/>
                        </pic:blipFill>
                        <pic:spPr bwMode="auto">
                          <a:xfrm>
                            <a:off x="0" y="0"/>
                            <a:ext cx="1397797" cy="716633"/>
                          </a:xfrm>
                          <a:prstGeom prst="rect">
                            <a:avLst/>
                          </a:prstGeom>
                          <a:noFill/>
                          <a:ln>
                            <a:noFill/>
                          </a:ln>
                          <a:extLst>
                            <a:ext uri="{53640926-AAD7-44D8-BBD7-CCE9431645EC}">
                              <a14:shadowObscured xmlns:a14="http://schemas.microsoft.com/office/drawing/2010/main"/>
                            </a:ext>
                          </a:extLst>
                        </pic:spPr>
                      </pic:pic>
                    </a:graphicData>
                  </a:graphic>
                </wp:inline>
              </w:drawing>
            </w:r>
          </w:p>
          <w:p w:rsidR="008E02FF" w:rsidRPr="001C0B27" w:rsidRDefault="008E02FF" w:rsidP="008E02FF">
            <w:pPr>
              <w:pStyle w:val="Heading1"/>
              <w:spacing w:after="0"/>
              <w:jc w:val="center"/>
              <w:outlineLvl w:val="0"/>
            </w:pPr>
            <w:r w:rsidRPr="001C0B27">
              <w:t>Read it…</w:t>
            </w:r>
          </w:p>
        </w:tc>
        <w:tc>
          <w:tcPr>
            <w:tcW w:w="2899" w:type="dxa"/>
            <w:vAlign w:val="center"/>
          </w:tcPr>
          <w:p w:rsidR="008E02FF" w:rsidRDefault="008E02FF" w:rsidP="008E02FF">
            <w:pPr>
              <w:pStyle w:val="Heading1"/>
              <w:spacing w:after="0"/>
              <w:jc w:val="center"/>
              <w:outlineLvl w:val="0"/>
            </w:pPr>
          </w:p>
          <w:p w:rsidR="008E02FF" w:rsidRPr="001C0B27" w:rsidRDefault="008E02FF" w:rsidP="008E02FF">
            <w:pPr>
              <w:pStyle w:val="Heading1"/>
              <w:spacing w:after="0"/>
              <w:jc w:val="center"/>
              <w:outlineLvl w:val="0"/>
            </w:pPr>
            <w:r w:rsidRPr="001C0B27">
              <w:rPr>
                <w:noProof/>
                <w:color w:val="0000FF"/>
                <w:lang w:eastAsia="en-GB"/>
              </w:rPr>
              <w:drawing>
                <wp:inline distT="0" distB="0" distL="0" distR="0" wp14:anchorId="33D2882B" wp14:editId="2EBEB5DC">
                  <wp:extent cx="1019924" cy="683812"/>
                  <wp:effectExtent l="0" t="0" r="0" b="2540"/>
                  <wp:docPr id="11" name="Picture 11" descr="Image result for old televisi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ld television">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016" t="10714" r="8016" b="19047"/>
                          <a:stretch/>
                        </pic:blipFill>
                        <pic:spPr bwMode="auto">
                          <a:xfrm>
                            <a:off x="0" y="0"/>
                            <a:ext cx="1061825" cy="711905"/>
                          </a:xfrm>
                          <a:prstGeom prst="rect">
                            <a:avLst/>
                          </a:prstGeom>
                          <a:noFill/>
                          <a:ln>
                            <a:noFill/>
                          </a:ln>
                          <a:extLst>
                            <a:ext uri="{53640926-AAD7-44D8-BBD7-CCE9431645EC}">
                              <a14:shadowObscured xmlns:a14="http://schemas.microsoft.com/office/drawing/2010/main"/>
                            </a:ext>
                          </a:extLst>
                        </pic:spPr>
                      </pic:pic>
                    </a:graphicData>
                  </a:graphic>
                </wp:inline>
              </w:drawing>
            </w:r>
          </w:p>
          <w:p w:rsidR="008E02FF" w:rsidRPr="001C0B27" w:rsidRDefault="008E02FF" w:rsidP="008E02FF">
            <w:pPr>
              <w:pStyle w:val="Heading1"/>
              <w:spacing w:after="0"/>
              <w:jc w:val="center"/>
              <w:outlineLvl w:val="0"/>
            </w:pPr>
            <w:r w:rsidRPr="001C0B27">
              <w:t>Watch it…</w:t>
            </w:r>
          </w:p>
        </w:tc>
        <w:tc>
          <w:tcPr>
            <w:tcW w:w="2882" w:type="dxa"/>
            <w:vAlign w:val="center"/>
          </w:tcPr>
          <w:p w:rsidR="008E02FF" w:rsidRDefault="008E02FF" w:rsidP="008E02FF">
            <w:pPr>
              <w:pStyle w:val="Heading1"/>
              <w:spacing w:after="0"/>
              <w:jc w:val="center"/>
              <w:outlineLvl w:val="0"/>
            </w:pPr>
          </w:p>
          <w:p w:rsidR="008E02FF" w:rsidRPr="001C0B27" w:rsidRDefault="008E02FF" w:rsidP="008E02FF">
            <w:pPr>
              <w:pStyle w:val="Heading1"/>
              <w:spacing w:after="0"/>
              <w:jc w:val="center"/>
              <w:outlineLvl w:val="0"/>
            </w:pPr>
            <w:r w:rsidRPr="001C0B27">
              <w:rPr>
                <w:noProof/>
                <w:color w:val="0000FF"/>
                <w:lang w:eastAsia="en-GB"/>
              </w:rPr>
              <w:drawing>
                <wp:inline distT="0" distB="0" distL="0" distR="0" wp14:anchorId="65538366" wp14:editId="4FE4CF06">
                  <wp:extent cx="986486" cy="654050"/>
                  <wp:effectExtent l="0" t="0" r="4445" b="0"/>
                  <wp:docPr id="12" name="Picture 12" descr="Related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3378" cy="671880"/>
                          </a:xfrm>
                          <a:prstGeom prst="rect">
                            <a:avLst/>
                          </a:prstGeom>
                          <a:noFill/>
                          <a:ln>
                            <a:noFill/>
                          </a:ln>
                        </pic:spPr>
                      </pic:pic>
                    </a:graphicData>
                  </a:graphic>
                </wp:inline>
              </w:drawing>
            </w:r>
          </w:p>
          <w:p w:rsidR="008E02FF" w:rsidRPr="001C0B27" w:rsidRDefault="008E02FF" w:rsidP="008E02FF">
            <w:pPr>
              <w:pStyle w:val="Heading1"/>
              <w:spacing w:after="0"/>
              <w:jc w:val="center"/>
              <w:outlineLvl w:val="0"/>
            </w:pPr>
            <w:r w:rsidRPr="001C0B27">
              <w:t>Research it…</w:t>
            </w:r>
          </w:p>
        </w:tc>
      </w:tr>
      <w:tr w:rsidR="008E02FF" w:rsidRPr="00D66BE4" w:rsidTr="008E02FF">
        <w:trPr>
          <w:trHeight w:val="1644"/>
        </w:trPr>
        <w:tc>
          <w:tcPr>
            <w:tcW w:w="1892" w:type="dxa"/>
            <w:vAlign w:val="center"/>
          </w:tcPr>
          <w:p w:rsidR="008E02FF" w:rsidRPr="001C0B27" w:rsidRDefault="008E02FF" w:rsidP="008E02FF">
            <w:pPr>
              <w:pStyle w:val="Heading1"/>
              <w:spacing w:after="0"/>
              <w:jc w:val="center"/>
              <w:outlineLvl w:val="0"/>
            </w:pPr>
            <w:r w:rsidRPr="001C0B27">
              <w:t>IT</w:t>
            </w:r>
          </w:p>
        </w:tc>
        <w:tc>
          <w:tcPr>
            <w:tcW w:w="2954" w:type="dxa"/>
            <w:vAlign w:val="center"/>
          </w:tcPr>
          <w:p w:rsidR="008E02FF" w:rsidRPr="00D66BE4" w:rsidRDefault="008E02FF" w:rsidP="008E02FF">
            <w:pPr>
              <w:jc w:val="center"/>
            </w:pPr>
          </w:p>
        </w:tc>
        <w:tc>
          <w:tcPr>
            <w:tcW w:w="2899" w:type="dxa"/>
            <w:vAlign w:val="center"/>
          </w:tcPr>
          <w:p w:rsidR="008E02FF" w:rsidRPr="00D66BE4" w:rsidRDefault="008E02FF" w:rsidP="008E02FF">
            <w:pPr>
              <w:jc w:val="center"/>
            </w:pPr>
          </w:p>
        </w:tc>
        <w:tc>
          <w:tcPr>
            <w:tcW w:w="2882" w:type="dxa"/>
            <w:vAlign w:val="center"/>
          </w:tcPr>
          <w:p w:rsidR="008E02FF" w:rsidRPr="00D66BE4" w:rsidRDefault="008E02FF" w:rsidP="008E02FF">
            <w:pPr>
              <w:jc w:val="center"/>
            </w:pPr>
          </w:p>
        </w:tc>
      </w:tr>
      <w:tr w:rsidR="008E02FF" w:rsidRPr="00D66BE4" w:rsidTr="008E02FF">
        <w:trPr>
          <w:trHeight w:val="1644"/>
        </w:trPr>
        <w:tc>
          <w:tcPr>
            <w:tcW w:w="1892" w:type="dxa"/>
            <w:vAlign w:val="center"/>
          </w:tcPr>
          <w:p w:rsidR="008E02FF" w:rsidRPr="001C0B27" w:rsidRDefault="008E02FF" w:rsidP="008E02FF">
            <w:pPr>
              <w:pStyle w:val="Heading1"/>
              <w:spacing w:after="0"/>
              <w:jc w:val="center"/>
              <w:outlineLvl w:val="0"/>
            </w:pPr>
            <w:r w:rsidRPr="001C0B27">
              <w:t>Maths</w:t>
            </w:r>
          </w:p>
        </w:tc>
        <w:tc>
          <w:tcPr>
            <w:tcW w:w="2954" w:type="dxa"/>
            <w:vAlign w:val="center"/>
          </w:tcPr>
          <w:p w:rsidR="008E02FF" w:rsidRPr="00D66BE4" w:rsidRDefault="008E02FF" w:rsidP="008E02FF">
            <w:pPr>
              <w:jc w:val="center"/>
            </w:pPr>
          </w:p>
        </w:tc>
        <w:tc>
          <w:tcPr>
            <w:tcW w:w="2899" w:type="dxa"/>
            <w:vAlign w:val="center"/>
          </w:tcPr>
          <w:p w:rsidR="008E02FF" w:rsidRPr="00D66BE4" w:rsidRDefault="008E02FF" w:rsidP="008E02FF">
            <w:pPr>
              <w:jc w:val="center"/>
            </w:pPr>
          </w:p>
        </w:tc>
        <w:tc>
          <w:tcPr>
            <w:tcW w:w="2882" w:type="dxa"/>
            <w:vAlign w:val="center"/>
          </w:tcPr>
          <w:p w:rsidR="008E02FF" w:rsidRPr="00D66BE4" w:rsidRDefault="008E02FF" w:rsidP="008E02FF">
            <w:pPr>
              <w:jc w:val="center"/>
            </w:pPr>
          </w:p>
        </w:tc>
      </w:tr>
      <w:tr w:rsidR="008E02FF" w:rsidRPr="00D66BE4" w:rsidTr="008E02FF">
        <w:trPr>
          <w:trHeight w:val="1644"/>
        </w:trPr>
        <w:tc>
          <w:tcPr>
            <w:tcW w:w="1892" w:type="dxa"/>
            <w:vAlign w:val="center"/>
          </w:tcPr>
          <w:p w:rsidR="008E02FF" w:rsidRPr="001C0B27" w:rsidRDefault="008E02FF" w:rsidP="008E02FF">
            <w:pPr>
              <w:pStyle w:val="Heading1"/>
              <w:spacing w:after="0"/>
              <w:jc w:val="center"/>
              <w:outlineLvl w:val="0"/>
            </w:pPr>
            <w:r w:rsidRPr="001C0B27">
              <w:t>Music</w:t>
            </w:r>
          </w:p>
        </w:tc>
        <w:tc>
          <w:tcPr>
            <w:tcW w:w="2954" w:type="dxa"/>
            <w:vAlign w:val="center"/>
          </w:tcPr>
          <w:p w:rsidR="008E02FF" w:rsidRPr="00D66BE4" w:rsidRDefault="008E02FF" w:rsidP="008E02FF">
            <w:pPr>
              <w:jc w:val="center"/>
            </w:pPr>
          </w:p>
        </w:tc>
        <w:tc>
          <w:tcPr>
            <w:tcW w:w="2899" w:type="dxa"/>
            <w:vAlign w:val="center"/>
          </w:tcPr>
          <w:p w:rsidR="008E02FF" w:rsidRPr="00D66BE4" w:rsidRDefault="008E02FF" w:rsidP="008E02FF">
            <w:pPr>
              <w:jc w:val="center"/>
            </w:pPr>
          </w:p>
        </w:tc>
        <w:tc>
          <w:tcPr>
            <w:tcW w:w="2882" w:type="dxa"/>
            <w:vAlign w:val="center"/>
          </w:tcPr>
          <w:p w:rsidR="008E02FF" w:rsidRPr="00D66BE4" w:rsidRDefault="008E02FF" w:rsidP="008E02FF">
            <w:pPr>
              <w:jc w:val="center"/>
            </w:pPr>
          </w:p>
        </w:tc>
      </w:tr>
      <w:tr w:rsidR="008E02FF" w:rsidRPr="00D66BE4" w:rsidTr="008E02FF">
        <w:trPr>
          <w:trHeight w:val="1644"/>
        </w:trPr>
        <w:tc>
          <w:tcPr>
            <w:tcW w:w="1892" w:type="dxa"/>
            <w:vAlign w:val="center"/>
          </w:tcPr>
          <w:p w:rsidR="008E02FF" w:rsidRPr="001C0B27" w:rsidRDefault="008E02FF" w:rsidP="008E02FF">
            <w:pPr>
              <w:pStyle w:val="Heading1"/>
              <w:spacing w:after="0"/>
              <w:jc w:val="center"/>
              <w:outlineLvl w:val="0"/>
            </w:pPr>
            <w:r w:rsidRPr="001C0B27">
              <w:t>PE</w:t>
            </w:r>
          </w:p>
        </w:tc>
        <w:tc>
          <w:tcPr>
            <w:tcW w:w="2954" w:type="dxa"/>
            <w:vAlign w:val="center"/>
          </w:tcPr>
          <w:p w:rsidR="008E02FF" w:rsidRPr="00D66BE4" w:rsidRDefault="008E02FF" w:rsidP="008E02FF">
            <w:pPr>
              <w:jc w:val="center"/>
            </w:pPr>
          </w:p>
        </w:tc>
        <w:tc>
          <w:tcPr>
            <w:tcW w:w="2899" w:type="dxa"/>
            <w:vAlign w:val="center"/>
          </w:tcPr>
          <w:p w:rsidR="008E02FF" w:rsidRPr="00D66BE4" w:rsidRDefault="008E02FF" w:rsidP="008E02FF">
            <w:pPr>
              <w:jc w:val="center"/>
            </w:pPr>
          </w:p>
        </w:tc>
        <w:tc>
          <w:tcPr>
            <w:tcW w:w="2882" w:type="dxa"/>
            <w:vAlign w:val="center"/>
          </w:tcPr>
          <w:p w:rsidR="008E02FF" w:rsidRPr="00D66BE4" w:rsidRDefault="008E02FF" w:rsidP="008E02FF">
            <w:pPr>
              <w:jc w:val="center"/>
            </w:pPr>
          </w:p>
        </w:tc>
      </w:tr>
      <w:tr w:rsidR="008E02FF" w:rsidRPr="00D66BE4" w:rsidTr="008E02FF">
        <w:trPr>
          <w:trHeight w:val="1644"/>
        </w:trPr>
        <w:tc>
          <w:tcPr>
            <w:tcW w:w="1892" w:type="dxa"/>
            <w:vAlign w:val="center"/>
          </w:tcPr>
          <w:p w:rsidR="008E02FF" w:rsidRPr="001C0B27" w:rsidRDefault="008E02FF" w:rsidP="008E02FF">
            <w:pPr>
              <w:pStyle w:val="Heading1"/>
              <w:spacing w:after="0"/>
              <w:jc w:val="center"/>
              <w:outlineLvl w:val="0"/>
            </w:pPr>
            <w:r w:rsidRPr="001C0B27">
              <w:lastRenderedPageBreak/>
              <w:t>RE</w:t>
            </w:r>
          </w:p>
        </w:tc>
        <w:tc>
          <w:tcPr>
            <w:tcW w:w="2954" w:type="dxa"/>
            <w:vAlign w:val="center"/>
          </w:tcPr>
          <w:p w:rsidR="008E02FF" w:rsidRPr="00D66BE4" w:rsidRDefault="008E02FF" w:rsidP="008E02FF">
            <w:pPr>
              <w:jc w:val="center"/>
            </w:pPr>
          </w:p>
        </w:tc>
        <w:tc>
          <w:tcPr>
            <w:tcW w:w="2899" w:type="dxa"/>
            <w:vAlign w:val="center"/>
          </w:tcPr>
          <w:p w:rsidR="008E02FF" w:rsidRPr="00D66BE4" w:rsidRDefault="008E02FF" w:rsidP="008E02FF">
            <w:pPr>
              <w:jc w:val="center"/>
            </w:pPr>
          </w:p>
        </w:tc>
        <w:tc>
          <w:tcPr>
            <w:tcW w:w="2882" w:type="dxa"/>
            <w:vAlign w:val="center"/>
          </w:tcPr>
          <w:p w:rsidR="008E02FF" w:rsidRPr="00D66BE4" w:rsidRDefault="008E02FF" w:rsidP="008E02FF">
            <w:pPr>
              <w:jc w:val="center"/>
            </w:pPr>
          </w:p>
        </w:tc>
      </w:tr>
      <w:tr w:rsidR="008E02FF" w:rsidRPr="00D66BE4" w:rsidTr="008E02FF">
        <w:trPr>
          <w:trHeight w:val="1644"/>
        </w:trPr>
        <w:tc>
          <w:tcPr>
            <w:tcW w:w="1892" w:type="dxa"/>
            <w:vAlign w:val="center"/>
          </w:tcPr>
          <w:p w:rsidR="008E02FF" w:rsidRPr="001C0B27" w:rsidRDefault="008E02FF" w:rsidP="008E02FF">
            <w:pPr>
              <w:pStyle w:val="Heading1"/>
              <w:spacing w:after="0"/>
              <w:jc w:val="center"/>
              <w:outlineLvl w:val="0"/>
            </w:pPr>
            <w:r w:rsidRPr="001C0B27">
              <w:t>Science</w:t>
            </w:r>
          </w:p>
        </w:tc>
        <w:tc>
          <w:tcPr>
            <w:tcW w:w="2954" w:type="dxa"/>
            <w:vAlign w:val="center"/>
          </w:tcPr>
          <w:p w:rsidR="008E02FF" w:rsidRPr="00D66BE4" w:rsidRDefault="008E02FF" w:rsidP="008E02FF">
            <w:pPr>
              <w:jc w:val="center"/>
            </w:pPr>
          </w:p>
        </w:tc>
        <w:tc>
          <w:tcPr>
            <w:tcW w:w="2899" w:type="dxa"/>
            <w:vAlign w:val="center"/>
          </w:tcPr>
          <w:p w:rsidR="008E02FF" w:rsidRPr="00D66BE4" w:rsidRDefault="008E02FF" w:rsidP="008E02FF">
            <w:pPr>
              <w:jc w:val="center"/>
            </w:pPr>
          </w:p>
        </w:tc>
        <w:tc>
          <w:tcPr>
            <w:tcW w:w="2882" w:type="dxa"/>
            <w:vAlign w:val="center"/>
          </w:tcPr>
          <w:p w:rsidR="008E02FF" w:rsidRPr="00D66BE4" w:rsidRDefault="008E02FF" w:rsidP="008E02FF">
            <w:pPr>
              <w:jc w:val="center"/>
            </w:pPr>
          </w:p>
        </w:tc>
      </w:tr>
      <w:tr w:rsidR="008E02FF" w:rsidRPr="00D66BE4" w:rsidTr="008E02FF">
        <w:trPr>
          <w:trHeight w:val="1644"/>
        </w:trPr>
        <w:tc>
          <w:tcPr>
            <w:tcW w:w="1892" w:type="dxa"/>
            <w:vAlign w:val="center"/>
          </w:tcPr>
          <w:p w:rsidR="008E02FF" w:rsidRPr="001C0B27" w:rsidRDefault="008E02FF" w:rsidP="008E02FF">
            <w:pPr>
              <w:pStyle w:val="Heading1"/>
              <w:spacing w:after="0"/>
              <w:jc w:val="center"/>
              <w:outlineLvl w:val="0"/>
            </w:pPr>
            <w:r w:rsidRPr="001C0B27">
              <w:t>Spanish</w:t>
            </w:r>
          </w:p>
        </w:tc>
        <w:tc>
          <w:tcPr>
            <w:tcW w:w="2954" w:type="dxa"/>
            <w:vAlign w:val="center"/>
          </w:tcPr>
          <w:p w:rsidR="008E02FF" w:rsidRPr="00D66BE4" w:rsidRDefault="008E02FF" w:rsidP="008E02FF">
            <w:pPr>
              <w:jc w:val="center"/>
            </w:pPr>
          </w:p>
        </w:tc>
        <w:tc>
          <w:tcPr>
            <w:tcW w:w="2899" w:type="dxa"/>
            <w:vAlign w:val="center"/>
          </w:tcPr>
          <w:p w:rsidR="008E02FF" w:rsidRPr="00D66BE4" w:rsidRDefault="008E02FF" w:rsidP="008E02FF">
            <w:pPr>
              <w:jc w:val="center"/>
            </w:pPr>
          </w:p>
        </w:tc>
        <w:tc>
          <w:tcPr>
            <w:tcW w:w="2882" w:type="dxa"/>
            <w:vAlign w:val="center"/>
          </w:tcPr>
          <w:p w:rsidR="008E02FF" w:rsidRPr="00D66BE4" w:rsidRDefault="008E02FF" w:rsidP="008E02FF">
            <w:pPr>
              <w:jc w:val="center"/>
            </w:pPr>
          </w:p>
        </w:tc>
      </w:tr>
    </w:tbl>
    <w:p w:rsidR="009A0418" w:rsidRDefault="009A0418" w:rsidP="009A0418"/>
    <w:p w:rsidR="009A0418" w:rsidRDefault="009A0418" w:rsidP="009A0418">
      <w:pPr>
        <w:rPr>
          <w:rFonts w:ascii="Arial" w:hAnsi="Arial" w:cs="Arial"/>
          <w:i/>
        </w:rPr>
      </w:pPr>
    </w:p>
    <w:p w:rsidR="003521F0" w:rsidRDefault="003521F0">
      <w:pPr>
        <w:rPr>
          <w:rFonts w:ascii="Arial" w:hAnsi="Arial" w:cs="Arial"/>
          <w:i/>
        </w:rPr>
      </w:pPr>
      <w:r>
        <w:rPr>
          <w:rFonts w:ascii="Arial" w:hAnsi="Arial" w:cs="Arial"/>
          <w:i/>
        </w:rPr>
        <w:br w:type="page"/>
      </w:r>
    </w:p>
    <w:p w:rsidR="003521F0" w:rsidRPr="008E02FF" w:rsidRDefault="003521F0" w:rsidP="003521F0">
      <w:pPr>
        <w:pStyle w:val="Heading1"/>
        <w:rPr>
          <w:u w:val="single"/>
        </w:rPr>
      </w:pPr>
      <w:r w:rsidRPr="008E02FF">
        <w:rPr>
          <w:u w:val="single"/>
        </w:rPr>
        <w:lastRenderedPageBreak/>
        <w:t>Super</w:t>
      </w:r>
      <w:r w:rsidR="00FA7592">
        <w:rPr>
          <w:u w:val="single"/>
        </w:rPr>
        <w:t xml:space="preserve"> C</w:t>
      </w:r>
      <w:r w:rsidRPr="008E02FF">
        <w:rPr>
          <w:u w:val="single"/>
        </w:rPr>
        <w:t xml:space="preserve">urriculum </w:t>
      </w:r>
      <w:r>
        <w:rPr>
          <w:u w:val="single"/>
        </w:rPr>
        <w:t>Information</w:t>
      </w:r>
    </w:p>
    <w:p w:rsidR="003521F0" w:rsidRDefault="003521F0" w:rsidP="003521F0">
      <w:r>
        <w:t>Copleston</w:t>
      </w:r>
      <w:r w:rsidRPr="0016027D">
        <w:t xml:space="preserve"> </w:t>
      </w:r>
      <w:r>
        <w:t xml:space="preserve">super </w:t>
      </w:r>
      <w:r w:rsidRPr="0016027D">
        <w:t xml:space="preserve">curricular activities are those that take your regular curriculum </w:t>
      </w:r>
      <w:r w:rsidRPr="0016027D">
        <w:rPr>
          <w:i/>
          <w:iCs/>
        </w:rPr>
        <w:t>further</w:t>
      </w:r>
      <w:r w:rsidRPr="0016027D">
        <w:t xml:space="preserve">. They take the subjects you study in the classroom </w:t>
      </w:r>
      <w:r w:rsidRPr="0016027D">
        <w:rPr>
          <w:i/>
          <w:iCs/>
        </w:rPr>
        <w:t xml:space="preserve">beyond </w:t>
      </w:r>
      <w:r w:rsidRPr="0016027D">
        <w:t>that which your teacher has taught you.</w:t>
      </w:r>
      <w:r>
        <w:t xml:space="preserve"> </w:t>
      </w:r>
      <w:r w:rsidRPr="0016027D">
        <w:t>These activities are normally in the form of extr</w:t>
      </w:r>
      <w:r w:rsidR="00FA7592">
        <w:t>a reading but they can take</w:t>
      </w:r>
      <w:r w:rsidRPr="0016027D">
        <w:t xml:space="preserve"> other forms, like wa</w:t>
      </w:r>
      <w:r>
        <w:t xml:space="preserve">tching films or documentaries, </w:t>
      </w:r>
      <w:r w:rsidRPr="0016027D">
        <w:t xml:space="preserve">researching articles online, visiting places or entering academic competitions. </w:t>
      </w:r>
    </w:p>
    <w:p w:rsidR="003521F0" w:rsidRDefault="003521F0" w:rsidP="003521F0">
      <w:r w:rsidRPr="0016027D">
        <w:t xml:space="preserve">Engaging in </w:t>
      </w:r>
      <w:r>
        <w:t xml:space="preserve">super </w:t>
      </w:r>
      <w:r w:rsidRPr="0016027D">
        <w:t xml:space="preserve">curricular activities will help you develop a love </w:t>
      </w:r>
      <w:r>
        <w:t>of learning</w:t>
      </w:r>
      <w:r w:rsidR="00FA7592">
        <w:t>, improve your skills</w:t>
      </w:r>
      <w:r>
        <w:t xml:space="preserve"> and widen your cultural experiences</w:t>
      </w:r>
      <w:r w:rsidRPr="0016027D">
        <w:t xml:space="preserve">. In this </w:t>
      </w:r>
      <w:r w:rsidR="00FA7592">
        <w:t>booklet</w:t>
      </w:r>
      <w:r w:rsidRPr="0016027D">
        <w:t xml:space="preserve"> there are a range of activities</w:t>
      </w:r>
      <w:r w:rsidR="00FA7592">
        <w:t xml:space="preserve"> for you to try. These are</w:t>
      </w:r>
      <w:r w:rsidRPr="0016027D">
        <w:t xml:space="preserve"> no</w:t>
      </w:r>
      <w:r w:rsidR="00FA7592">
        <w:t>t</w:t>
      </w:r>
      <w:r w:rsidRPr="0016027D">
        <w:t xml:space="preserve"> exhaustive lists, but should get you started. </w:t>
      </w:r>
      <w:r>
        <w:t>We</w:t>
      </w:r>
      <w:r w:rsidRPr="0016027D">
        <w:t xml:space="preserve"> encourage you to share ideas and opportunities you come across with your teachers and peers so that, over time, the recommended activities in this booklet can grow. </w:t>
      </w:r>
    </w:p>
    <w:p w:rsidR="003521F0" w:rsidRDefault="003521F0" w:rsidP="003521F0">
      <w:r w:rsidRPr="0016027D">
        <w:t>In the future, employers or universit</w:t>
      </w:r>
      <w:r>
        <w:t xml:space="preserve">ies will be interested to hear </w:t>
      </w:r>
      <w:r w:rsidRPr="0016027D">
        <w:t xml:space="preserve">about what </w:t>
      </w:r>
      <w:r>
        <w:t xml:space="preserve">additional </w:t>
      </w:r>
      <w:r w:rsidRPr="0016027D">
        <w:t xml:space="preserve">curricular activities </w:t>
      </w:r>
      <w:r>
        <w:t xml:space="preserve">you have engaged in; they will </w:t>
      </w:r>
      <w:r w:rsidRPr="0016027D">
        <w:t>be interested in what you hav</w:t>
      </w:r>
      <w:r>
        <w:t xml:space="preserve">e learnt and impressed by your </w:t>
      </w:r>
      <w:r w:rsidRPr="0016027D">
        <w:t xml:space="preserve">efforts. </w:t>
      </w:r>
    </w:p>
    <w:p w:rsidR="003521F0" w:rsidRDefault="003521F0" w:rsidP="003521F0">
      <w:r>
        <w:t xml:space="preserve">You will need to complete </w:t>
      </w:r>
      <w:r w:rsidRPr="00C82FBF">
        <w:rPr>
          <w:b/>
          <w:u w:val="single"/>
        </w:rPr>
        <w:t>at least 1 activity per half term</w:t>
      </w:r>
      <w:r>
        <w:t xml:space="preserve">. You should try to do activities from as many </w:t>
      </w:r>
      <w:r w:rsidRPr="00C82FBF">
        <w:rPr>
          <w:b/>
          <w:u w:val="single"/>
        </w:rPr>
        <w:t>different subjects</w:t>
      </w:r>
      <w:r>
        <w:t xml:space="preserve"> as you can to increa</w:t>
      </w:r>
      <w:r w:rsidR="00FA7592">
        <w:t>se the breath of your knowledge, with a maximum of 2 from any single subject.</w:t>
      </w:r>
      <w:r>
        <w:t xml:space="preserve"> These will be discussed in your </w:t>
      </w:r>
      <w:r w:rsidR="00FA7592">
        <w:t>PS</w:t>
      </w:r>
      <w:r w:rsidR="0074764C">
        <w:t>HE</w:t>
      </w:r>
      <w:r w:rsidR="00FA7592">
        <w:t>E</w:t>
      </w:r>
      <w:r>
        <w:t xml:space="preserve"> lessons, where you will be able to share your ideas. For each completed activity you should prepare a short report. </w:t>
      </w:r>
    </w:p>
    <w:p w:rsidR="003521F0" w:rsidRPr="0016027D" w:rsidRDefault="003521F0" w:rsidP="003521F0">
      <w:pPr>
        <w:pStyle w:val="Default"/>
        <w:rPr>
          <w:rFonts w:ascii="Arial" w:hAnsi="Arial" w:cs="Arial"/>
          <w:color w:val="auto"/>
          <w:sz w:val="28"/>
          <w:szCs w:val="28"/>
        </w:rPr>
      </w:pPr>
    </w:p>
    <w:p w:rsidR="003521F0" w:rsidRPr="00410EDD" w:rsidRDefault="003521F0" w:rsidP="003521F0">
      <w:pPr>
        <w:jc w:val="center"/>
      </w:pPr>
      <w:r>
        <w:rPr>
          <w:noProof/>
          <w:color w:val="0000FF"/>
          <w:lang w:eastAsia="en-GB"/>
        </w:rPr>
        <w:lastRenderedPageBreak/>
        <w:drawing>
          <wp:inline distT="0" distB="0" distL="0" distR="0" wp14:anchorId="252AB16E" wp14:editId="71E58307">
            <wp:extent cx="1580083" cy="1580083"/>
            <wp:effectExtent l="0" t="0" r="1270" b="1270"/>
            <wp:docPr id="7" name="Picture 7" descr="Image result for going furthe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oing further">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6007" cy="1586007"/>
                    </a:xfrm>
                    <a:prstGeom prst="rect">
                      <a:avLst/>
                    </a:prstGeom>
                    <a:noFill/>
                    <a:ln>
                      <a:noFill/>
                    </a:ln>
                  </pic:spPr>
                </pic:pic>
              </a:graphicData>
            </a:graphic>
          </wp:inline>
        </w:drawing>
      </w:r>
    </w:p>
    <w:p w:rsidR="003521F0" w:rsidRDefault="003521F0" w:rsidP="003521F0">
      <w:pPr>
        <w:jc w:val="center"/>
        <w:rPr>
          <w:rFonts w:ascii="Arial" w:hAnsi="Arial" w:cs="Arial"/>
          <w:b/>
          <w:u w:val="single"/>
        </w:rPr>
      </w:pPr>
    </w:p>
    <w:p w:rsidR="003521F0" w:rsidRPr="008E02FF" w:rsidRDefault="003521F0" w:rsidP="003521F0">
      <w:pPr>
        <w:pStyle w:val="Heading1"/>
        <w:rPr>
          <w:u w:val="single"/>
        </w:rPr>
      </w:pPr>
      <w:r w:rsidRPr="008E02FF">
        <w:rPr>
          <w:u w:val="single"/>
        </w:rPr>
        <w:t>Recording your progress</w:t>
      </w:r>
    </w:p>
    <w:p w:rsidR="00FA7592" w:rsidRDefault="003521F0" w:rsidP="003521F0">
      <w:r w:rsidRPr="003139C2">
        <w:t xml:space="preserve">In the table on the front cover you should keep track of all the activities you have completed. When you present your reports at the end of each half term, your teacher will sign the box to acknowledge that you have completed them. </w:t>
      </w:r>
      <w:r w:rsidR="00FA7592">
        <w:t>You</w:t>
      </w:r>
      <w:r w:rsidRPr="003139C2">
        <w:t xml:space="preserve"> will receive 10 reward points</w:t>
      </w:r>
      <w:r w:rsidR="00FA7592">
        <w:t xml:space="preserve"> for each activity completed to a satisfactory standard, 20 rewards points for excellent pieces of work and Golden Tickets will be available for outstanding work, so go for it! </w:t>
      </w:r>
    </w:p>
    <w:p w:rsidR="003521F0" w:rsidRPr="003139C2" w:rsidRDefault="003521F0" w:rsidP="003521F0">
      <w:r w:rsidRPr="003139C2">
        <w:t>There is an expectation that you complete 6 activities over the year, one each half term. These are considerable pieces of work and will take you some time to finish. If you manage to complete 3 additional projects over the year, then you will get an additional reward!</w:t>
      </w:r>
    </w:p>
    <w:p w:rsidR="003521F0" w:rsidRDefault="003521F0" w:rsidP="003521F0">
      <w:pPr>
        <w:jc w:val="center"/>
        <w:rPr>
          <w:rFonts w:ascii="Arial" w:hAnsi="Arial" w:cs="Arial"/>
          <w:b/>
          <w:u w:val="single"/>
        </w:rPr>
      </w:pPr>
    </w:p>
    <w:p w:rsidR="009A0418" w:rsidRDefault="009A0418" w:rsidP="009A0418">
      <w:pPr>
        <w:rPr>
          <w:rFonts w:ascii="Arial" w:hAnsi="Arial" w:cs="Arial"/>
          <w:i/>
        </w:rPr>
      </w:pPr>
    </w:p>
    <w:p w:rsidR="009A0418" w:rsidRDefault="009A0418" w:rsidP="009A0418">
      <w:pPr>
        <w:rPr>
          <w:rFonts w:ascii="Arial" w:hAnsi="Arial" w:cs="Arial"/>
          <w:i/>
        </w:rPr>
      </w:pPr>
    </w:p>
    <w:sectPr w:rsidR="009A0418" w:rsidSect="009A04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592" w:rsidRDefault="00FA7592" w:rsidP="008E02FF">
      <w:pPr>
        <w:spacing w:after="0" w:line="240" w:lineRule="auto"/>
      </w:pPr>
      <w:r>
        <w:separator/>
      </w:r>
    </w:p>
  </w:endnote>
  <w:endnote w:type="continuationSeparator" w:id="0">
    <w:p w:rsidR="00FA7592" w:rsidRDefault="00FA7592" w:rsidP="008E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Bold">
    <w:panose1 w:val="02000803030000020004"/>
    <w:charset w:val="00"/>
    <w:family w:val="auto"/>
    <w:pitch w:val="variable"/>
    <w:sig w:usb0="A10000FF" w:usb1="4000005B" w:usb2="00000000" w:usb3="00000000" w:csb0="0000019B" w:csb1="00000000"/>
  </w:font>
  <w:font w:name="FSLUEJ+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OD BRUSH">
    <w:altName w:val="Times New Roman"/>
    <w:charset w:val="00"/>
    <w:family w:val="auto"/>
    <w:pitch w:val="variable"/>
    <w:sig w:usb0="80000027" w:usb1="0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592" w:rsidRDefault="00FA7592" w:rsidP="008E02FF">
      <w:pPr>
        <w:spacing w:after="0" w:line="240" w:lineRule="auto"/>
      </w:pPr>
      <w:r>
        <w:separator/>
      </w:r>
    </w:p>
  </w:footnote>
  <w:footnote w:type="continuationSeparator" w:id="0">
    <w:p w:rsidR="00FA7592" w:rsidRDefault="00FA7592" w:rsidP="008E0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C6"/>
    <w:rsid w:val="00070295"/>
    <w:rsid w:val="001C16A1"/>
    <w:rsid w:val="002642F5"/>
    <w:rsid w:val="002C2107"/>
    <w:rsid w:val="003139C2"/>
    <w:rsid w:val="00324C97"/>
    <w:rsid w:val="003521F0"/>
    <w:rsid w:val="003F4817"/>
    <w:rsid w:val="004377C1"/>
    <w:rsid w:val="00466E86"/>
    <w:rsid w:val="00592378"/>
    <w:rsid w:val="005B3E9B"/>
    <w:rsid w:val="005C3A92"/>
    <w:rsid w:val="0074764C"/>
    <w:rsid w:val="008566C6"/>
    <w:rsid w:val="008974A1"/>
    <w:rsid w:val="008E02FF"/>
    <w:rsid w:val="008E0B15"/>
    <w:rsid w:val="009A0418"/>
    <w:rsid w:val="00AD422A"/>
    <w:rsid w:val="00D9721E"/>
    <w:rsid w:val="00ED38A7"/>
    <w:rsid w:val="00FA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c97ea"/>
      <o:colormenu v:ext="edit" fillcolor="none [3212]"/>
    </o:shapedefaults>
    <o:shapelayout v:ext="edit">
      <o:idmap v:ext="edit" data="1"/>
    </o:shapelayout>
  </w:shapeDefaults>
  <w:decimalSymbol w:val="."/>
  <w:listSeparator w:val=","/>
  <w14:docId w14:val="3BD661CC"/>
  <w15:chartTrackingRefBased/>
  <w15:docId w15:val="{6D925541-E70F-4C9C-AD3C-87E6316C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C2"/>
    <w:rPr>
      <w:rFonts w:ascii="Gotham Book" w:hAnsi="Gotham Book"/>
      <w:sz w:val="24"/>
    </w:rPr>
  </w:style>
  <w:style w:type="paragraph" w:styleId="Heading1">
    <w:name w:val="heading 1"/>
    <w:basedOn w:val="Normal"/>
    <w:next w:val="Normal"/>
    <w:link w:val="Heading1Char"/>
    <w:uiPriority w:val="9"/>
    <w:qFormat/>
    <w:rsid w:val="003139C2"/>
    <w:pPr>
      <w:keepNext/>
      <w:keepLines/>
      <w:spacing w:after="120"/>
      <w:outlineLvl w:val="0"/>
    </w:pPr>
    <w:rPr>
      <w:rFonts w:ascii="Gotham Bold" w:eastAsiaTheme="majorEastAsia" w:hAnsi="Gotham Bold"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0418"/>
    <w:pPr>
      <w:autoSpaceDE w:val="0"/>
      <w:autoSpaceDN w:val="0"/>
      <w:adjustRightInd w:val="0"/>
      <w:spacing w:after="0" w:line="240" w:lineRule="auto"/>
    </w:pPr>
    <w:rPr>
      <w:rFonts w:ascii="FSLUEJ+ArialMT" w:hAnsi="FSLUEJ+ArialMT" w:cs="FSLUEJ+ArialMT"/>
      <w:color w:val="000000"/>
      <w:sz w:val="24"/>
      <w:szCs w:val="24"/>
    </w:rPr>
  </w:style>
  <w:style w:type="character" w:customStyle="1" w:styleId="Heading1Char">
    <w:name w:val="Heading 1 Char"/>
    <w:basedOn w:val="DefaultParagraphFont"/>
    <w:link w:val="Heading1"/>
    <w:uiPriority w:val="9"/>
    <w:rsid w:val="003139C2"/>
    <w:rPr>
      <w:rFonts w:ascii="Gotham Bold" w:eastAsiaTheme="majorEastAsia" w:hAnsi="Gotham Bold" w:cstheme="majorBidi"/>
      <w:color w:val="000000" w:themeColor="text1"/>
      <w:sz w:val="28"/>
      <w:szCs w:val="32"/>
    </w:rPr>
  </w:style>
  <w:style w:type="paragraph" w:styleId="Header">
    <w:name w:val="header"/>
    <w:basedOn w:val="Normal"/>
    <w:link w:val="HeaderChar"/>
    <w:uiPriority w:val="99"/>
    <w:unhideWhenUsed/>
    <w:rsid w:val="008E0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2FF"/>
    <w:rPr>
      <w:rFonts w:ascii="Gotham Book" w:hAnsi="Gotham Book"/>
      <w:sz w:val="24"/>
    </w:rPr>
  </w:style>
  <w:style w:type="paragraph" w:styleId="Footer">
    <w:name w:val="footer"/>
    <w:basedOn w:val="Normal"/>
    <w:link w:val="FooterChar"/>
    <w:uiPriority w:val="99"/>
    <w:unhideWhenUsed/>
    <w:rsid w:val="008E0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2FF"/>
    <w:rPr>
      <w:rFonts w:ascii="Gotham Book" w:hAnsi="Gotham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amp;url=https://www.amrita.edu/news/amrita-school-communication-international-journals&amp;psig=AOvVaw1vEuJWjow9wNSWZ9Yir9-X&amp;ust=1566558451847730"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asterixresearch.com/thesis-dissertation-writers-in-ghan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hyperlink" Target="https://www.google.com/url?sa=i&amp;rct=j&amp;q=&amp;esrc=s&amp;source=images&amp;cd=&amp;ved=2ahUKEwi68aLAq5bkAhWESxUIHY3aCiwQjRx6BAgBEAQ&amp;url=https://www.shutterstock.com/search/old%2Btelevision&amp;psig=AOvVaw0iaq9yDj_Vm9iCrYPBO22t&amp;ust=1566558535626517"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www.google.com/url?sa=i&amp;rct=j&amp;q=&amp;esrc=s&amp;source=images&amp;cd=&amp;ved=&amp;url=https://boardgamegeek.com/boardgame/240651/going-further&amp;psig=AOvVaw09zWbj-JJ_0RcXx8K-Nnu2&amp;ust=1566558251471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2728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Copleston High School</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jgoodrich</dc:creator>
  <cp:keywords/>
  <dc:description/>
  <cp:lastModifiedBy>Miss A Hodgkinson</cp:lastModifiedBy>
  <cp:revision>2</cp:revision>
  <dcterms:created xsi:type="dcterms:W3CDTF">2020-07-05T16:00:00Z</dcterms:created>
  <dcterms:modified xsi:type="dcterms:W3CDTF">2020-07-05T16:00:00Z</dcterms:modified>
</cp:coreProperties>
</file>